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49" w:rsidRPr="00CD2FA8" w:rsidRDefault="00F76449" w:rsidP="00F76449">
      <w:pPr>
        <w:spacing w:after="0" w:line="360" w:lineRule="auto"/>
        <w:jc w:val="center"/>
        <w:rPr>
          <w:rFonts w:ascii="Times New Roman" w:eastAsia="Times New Roman" w:hAnsi="Times New Roman" w:cs="Times New Roman"/>
          <w:b/>
          <w:color w:val="333333"/>
          <w:sz w:val="28"/>
          <w:szCs w:val="28"/>
        </w:rPr>
      </w:pPr>
      <w:r w:rsidRPr="00CD2FA8">
        <w:rPr>
          <w:rFonts w:ascii="Times New Roman" w:eastAsia="Times New Roman" w:hAnsi="Times New Roman" w:cs="Times New Roman"/>
          <w:b/>
          <w:color w:val="333333"/>
          <w:sz w:val="28"/>
          <w:szCs w:val="28"/>
        </w:rPr>
        <w:t>Муниципальное бюджетное образова</w:t>
      </w:r>
      <w:r w:rsidR="0051292C" w:rsidRPr="00CD2FA8">
        <w:rPr>
          <w:rFonts w:ascii="Times New Roman" w:eastAsia="Times New Roman" w:hAnsi="Times New Roman" w:cs="Times New Roman"/>
          <w:b/>
          <w:color w:val="333333"/>
          <w:sz w:val="28"/>
          <w:szCs w:val="28"/>
        </w:rPr>
        <w:t xml:space="preserve">тельное учреждение </w:t>
      </w:r>
    </w:p>
    <w:p w:rsidR="00F76449" w:rsidRPr="00CD2FA8" w:rsidRDefault="00E97126" w:rsidP="00F76449">
      <w:pPr>
        <w:spacing w:after="0" w:line="36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w:t>
      </w:r>
      <w:proofErr w:type="spellStart"/>
      <w:r w:rsidR="00A414BF" w:rsidRPr="00CD2FA8">
        <w:rPr>
          <w:rFonts w:ascii="Times New Roman" w:eastAsia="Times New Roman" w:hAnsi="Times New Roman" w:cs="Times New Roman"/>
          <w:b/>
          <w:color w:val="333333"/>
          <w:sz w:val="28"/>
          <w:szCs w:val="28"/>
        </w:rPr>
        <w:t>Нарышкинская</w:t>
      </w:r>
      <w:proofErr w:type="spellEnd"/>
      <w:r w:rsidR="00F76449" w:rsidRPr="00CD2FA8">
        <w:rPr>
          <w:rFonts w:ascii="Times New Roman" w:eastAsia="Times New Roman" w:hAnsi="Times New Roman" w:cs="Times New Roman"/>
          <w:b/>
          <w:color w:val="333333"/>
          <w:sz w:val="28"/>
          <w:szCs w:val="28"/>
        </w:rPr>
        <w:t xml:space="preserve"> средняя общеобразовател</w:t>
      </w:r>
      <w:r w:rsidR="0051292C" w:rsidRPr="00CD2FA8">
        <w:rPr>
          <w:rFonts w:ascii="Times New Roman" w:eastAsia="Times New Roman" w:hAnsi="Times New Roman" w:cs="Times New Roman"/>
          <w:b/>
          <w:color w:val="333333"/>
          <w:sz w:val="28"/>
          <w:szCs w:val="28"/>
        </w:rPr>
        <w:t>ьная школа №1</w:t>
      </w:r>
    </w:p>
    <w:p w:rsidR="00A414BF" w:rsidRPr="00CD2FA8" w:rsidRDefault="00A414BF" w:rsidP="00F76449">
      <w:pPr>
        <w:spacing w:after="0" w:line="360" w:lineRule="auto"/>
        <w:jc w:val="center"/>
        <w:rPr>
          <w:rFonts w:ascii="Times New Roman" w:eastAsia="Times New Roman" w:hAnsi="Times New Roman" w:cs="Times New Roman"/>
          <w:b/>
          <w:color w:val="333333"/>
          <w:sz w:val="28"/>
          <w:szCs w:val="28"/>
        </w:rPr>
      </w:pPr>
      <w:r w:rsidRPr="00CD2FA8">
        <w:rPr>
          <w:rFonts w:ascii="Times New Roman" w:eastAsia="Times New Roman" w:hAnsi="Times New Roman" w:cs="Times New Roman"/>
          <w:b/>
          <w:color w:val="333333"/>
          <w:sz w:val="28"/>
          <w:szCs w:val="28"/>
        </w:rPr>
        <w:t xml:space="preserve">им. </w:t>
      </w:r>
      <w:proofErr w:type="spellStart"/>
      <w:r w:rsidRPr="00CD2FA8">
        <w:rPr>
          <w:rFonts w:ascii="Times New Roman" w:eastAsia="Times New Roman" w:hAnsi="Times New Roman" w:cs="Times New Roman"/>
          <w:b/>
          <w:color w:val="333333"/>
          <w:sz w:val="28"/>
          <w:szCs w:val="28"/>
        </w:rPr>
        <w:t>Н.И.Зубилина</w:t>
      </w:r>
      <w:proofErr w:type="spellEnd"/>
      <w:r w:rsidR="00E97126">
        <w:rPr>
          <w:rFonts w:ascii="Times New Roman" w:eastAsia="Times New Roman" w:hAnsi="Times New Roman" w:cs="Times New Roman"/>
          <w:b/>
          <w:color w:val="333333"/>
          <w:sz w:val="28"/>
          <w:szCs w:val="28"/>
        </w:rPr>
        <w:t>»</w:t>
      </w:r>
    </w:p>
    <w:p w:rsidR="00F76449" w:rsidRPr="00CD2FA8" w:rsidRDefault="00F76449" w:rsidP="00F76449">
      <w:pPr>
        <w:spacing w:after="0" w:line="360" w:lineRule="auto"/>
        <w:jc w:val="center"/>
        <w:rPr>
          <w:rFonts w:ascii="Times New Roman" w:eastAsia="Times New Roman" w:hAnsi="Times New Roman" w:cs="Times New Roman"/>
          <w:b/>
          <w:color w:val="333333"/>
          <w:sz w:val="28"/>
          <w:szCs w:val="28"/>
        </w:rPr>
      </w:pPr>
      <w:r w:rsidRPr="00CD2FA8">
        <w:rPr>
          <w:rFonts w:ascii="Times New Roman" w:eastAsia="Times New Roman" w:hAnsi="Times New Roman" w:cs="Times New Roman"/>
          <w:b/>
          <w:color w:val="333333"/>
          <w:sz w:val="28"/>
          <w:szCs w:val="28"/>
        </w:rPr>
        <w:t>Урицкого района Орловской области</w:t>
      </w:r>
    </w:p>
    <w:p w:rsidR="00F76449" w:rsidRPr="00CD2FA8" w:rsidRDefault="00F76449" w:rsidP="00F76449">
      <w:pPr>
        <w:spacing w:after="0" w:line="360" w:lineRule="auto"/>
        <w:jc w:val="center"/>
        <w:rPr>
          <w:rFonts w:ascii="Times New Roman" w:eastAsia="Times New Roman" w:hAnsi="Times New Roman" w:cs="Times New Roman"/>
          <w:color w:val="333333"/>
          <w:sz w:val="28"/>
          <w:szCs w:val="28"/>
        </w:rPr>
      </w:pPr>
    </w:p>
    <w:p w:rsidR="00F76449" w:rsidRPr="00CD2FA8" w:rsidRDefault="00F76449" w:rsidP="00F76449">
      <w:pPr>
        <w:spacing w:after="0" w:line="360" w:lineRule="auto"/>
        <w:jc w:val="center"/>
        <w:rPr>
          <w:rFonts w:ascii="Times New Roman" w:eastAsia="Times New Roman" w:hAnsi="Times New Roman" w:cs="Times New Roman"/>
          <w:color w:val="333333"/>
          <w:sz w:val="28"/>
          <w:szCs w:val="28"/>
        </w:rPr>
      </w:pPr>
    </w:p>
    <w:p w:rsidR="00F76449" w:rsidRPr="00CD2FA8" w:rsidRDefault="00F76449" w:rsidP="00F76449">
      <w:pPr>
        <w:spacing w:after="0" w:line="360" w:lineRule="auto"/>
        <w:jc w:val="center"/>
        <w:rPr>
          <w:rFonts w:ascii="Times New Roman" w:eastAsia="Times New Roman" w:hAnsi="Times New Roman" w:cs="Times New Roman"/>
          <w:color w:val="333333"/>
          <w:sz w:val="28"/>
          <w:szCs w:val="28"/>
        </w:rPr>
      </w:pPr>
    </w:p>
    <w:p w:rsidR="00F76449" w:rsidRDefault="00E97126" w:rsidP="00F76449">
      <w:pPr>
        <w:spacing w:after="0" w:line="360" w:lineRule="auto"/>
        <w:jc w:val="center"/>
        <w:rPr>
          <w:rFonts w:ascii="Times New Roman" w:eastAsia="Times New Roman" w:hAnsi="Times New Roman" w:cs="Times New Roman"/>
          <w:b/>
          <w:i/>
          <w:color w:val="FF0000"/>
          <w:sz w:val="28"/>
          <w:szCs w:val="28"/>
          <w:u w:val="single"/>
        </w:rPr>
      </w:pPr>
      <w:r w:rsidRPr="00CD2FA8">
        <w:rPr>
          <w:rFonts w:ascii="Times New Roman" w:eastAsia="Times New Roman" w:hAnsi="Times New Roman" w:cs="Times New Roman"/>
          <w:b/>
          <w:i/>
          <w:color w:val="FF0000"/>
          <w:sz w:val="28"/>
          <w:szCs w:val="28"/>
          <w:u w:val="single"/>
        </w:rPr>
        <w:t xml:space="preserve"> </w:t>
      </w:r>
      <w:r w:rsidR="00F76449" w:rsidRPr="00CD2FA8">
        <w:rPr>
          <w:rFonts w:ascii="Times New Roman" w:eastAsia="Times New Roman" w:hAnsi="Times New Roman" w:cs="Times New Roman"/>
          <w:b/>
          <w:i/>
          <w:color w:val="FF0000"/>
          <w:sz w:val="28"/>
          <w:szCs w:val="28"/>
          <w:u w:val="single"/>
        </w:rPr>
        <w:t>«</w:t>
      </w:r>
      <w:r>
        <w:rPr>
          <w:rFonts w:ascii="Times New Roman" w:eastAsia="Times New Roman" w:hAnsi="Times New Roman" w:cs="Times New Roman"/>
          <w:b/>
          <w:i/>
          <w:color w:val="FF0000"/>
          <w:sz w:val="28"/>
          <w:szCs w:val="28"/>
          <w:u w:val="single"/>
        </w:rPr>
        <w:t>К юбилею школы</w:t>
      </w:r>
      <w:r w:rsidR="00F76449" w:rsidRPr="00CD2FA8">
        <w:rPr>
          <w:rFonts w:ascii="Times New Roman" w:eastAsia="Times New Roman" w:hAnsi="Times New Roman" w:cs="Times New Roman"/>
          <w:b/>
          <w:i/>
          <w:color w:val="FF0000"/>
          <w:sz w:val="28"/>
          <w:szCs w:val="28"/>
          <w:u w:val="single"/>
        </w:rPr>
        <w:t>»</w:t>
      </w:r>
    </w:p>
    <w:p w:rsidR="00E97126" w:rsidRDefault="00E97126" w:rsidP="00F76449">
      <w:pPr>
        <w:spacing w:after="0" w:line="360" w:lineRule="auto"/>
        <w:jc w:val="center"/>
        <w:rPr>
          <w:rFonts w:ascii="Times New Roman" w:eastAsia="Times New Roman" w:hAnsi="Times New Roman" w:cs="Times New Roman"/>
          <w:b/>
          <w:i/>
          <w:color w:val="FF0000"/>
          <w:sz w:val="28"/>
          <w:szCs w:val="28"/>
          <w:u w:val="single"/>
        </w:rPr>
      </w:pPr>
      <w:r>
        <w:rPr>
          <w:rFonts w:ascii="Times New Roman" w:eastAsia="Times New Roman" w:hAnsi="Times New Roman" w:cs="Times New Roman"/>
          <w:b/>
          <w:i/>
          <w:color w:val="FF0000"/>
          <w:sz w:val="28"/>
          <w:szCs w:val="28"/>
          <w:u w:val="single"/>
        </w:rPr>
        <w:t xml:space="preserve">Ландшафтный дизайн-проект </w:t>
      </w:r>
    </w:p>
    <w:p w:rsidR="00E97126" w:rsidRPr="00CD2FA8" w:rsidRDefault="00E97126" w:rsidP="00F76449">
      <w:pPr>
        <w:spacing w:after="0" w:line="360" w:lineRule="auto"/>
        <w:jc w:val="center"/>
        <w:rPr>
          <w:rFonts w:ascii="Times New Roman" w:eastAsia="Times New Roman" w:hAnsi="Times New Roman" w:cs="Times New Roman"/>
          <w:b/>
          <w:i/>
          <w:color w:val="FF0000"/>
          <w:sz w:val="28"/>
          <w:szCs w:val="28"/>
          <w:u w:val="single"/>
        </w:rPr>
      </w:pPr>
      <w:r>
        <w:rPr>
          <w:rFonts w:ascii="Times New Roman" w:eastAsia="Times New Roman" w:hAnsi="Times New Roman" w:cs="Times New Roman"/>
          <w:b/>
          <w:i/>
          <w:color w:val="FF0000"/>
          <w:sz w:val="28"/>
          <w:szCs w:val="28"/>
          <w:u w:val="single"/>
        </w:rPr>
        <w:t>по благоустройству пришкольной территории</w:t>
      </w:r>
    </w:p>
    <w:p w:rsidR="00F76449" w:rsidRPr="00CD2FA8" w:rsidRDefault="00F76449" w:rsidP="00F76449">
      <w:pPr>
        <w:spacing w:after="0" w:line="360" w:lineRule="auto"/>
        <w:jc w:val="center"/>
        <w:rPr>
          <w:rFonts w:ascii="Times New Roman" w:eastAsia="Times New Roman" w:hAnsi="Times New Roman" w:cs="Times New Roman"/>
          <w:b/>
          <w:i/>
          <w:color w:val="FF0000"/>
          <w:sz w:val="28"/>
          <w:szCs w:val="28"/>
          <w:u w:val="single"/>
        </w:rPr>
      </w:pPr>
      <w:r w:rsidRPr="00CD2FA8">
        <w:rPr>
          <w:rFonts w:ascii="Times New Roman" w:eastAsia="Times New Roman" w:hAnsi="Times New Roman" w:cs="Times New Roman"/>
          <w:b/>
          <w:i/>
          <w:noProof/>
          <w:color w:val="FF0000"/>
          <w:sz w:val="28"/>
          <w:szCs w:val="28"/>
        </w:rPr>
        <w:drawing>
          <wp:inline distT="0" distB="0" distL="0" distR="0">
            <wp:extent cx="3990975" cy="299085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Picture 2" descr="E:\Костиной\клумба\DSC086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1563" cy="2993673"/>
                    </a:xfrm>
                    <a:prstGeom prst="rect">
                      <a:avLst/>
                    </a:prstGeom>
                    <a:ln>
                      <a:noFill/>
                    </a:ln>
                    <a:effectLst>
                      <a:softEdge rad="112500"/>
                    </a:effectLst>
                  </pic:spPr>
                </pic:pic>
              </a:graphicData>
            </a:graphic>
          </wp:inline>
        </w:drawing>
      </w:r>
    </w:p>
    <w:p w:rsidR="00F76449" w:rsidRPr="00CD2FA8" w:rsidRDefault="00B364AE" w:rsidP="00F76449">
      <w:pPr>
        <w:spacing w:after="0" w:line="360" w:lineRule="auto"/>
        <w:jc w:val="center"/>
        <w:rPr>
          <w:rFonts w:ascii="Times New Roman" w:eastAsia="Times New Roman" w:hAnsi="Times New Roman" w:cs="Times New Roman"/>
          <w:color w:val="333333"/>
          <w:sz w:val="28"/>
          <w:szCs w:val="28"/>
        </w:rPr>
      </w:pPr>
      <w:r w:rsidRPr="00CD2FA8">
        <w:rPr>
          <w:rFonts w:ascii="Times New Roman" w:eastAsia="Times New Roman" w:hAnsi="Times New Roman" w:cs="Times New Roman"/>
          <w:color w:val="333333"/>
          <w:sz w:val="28"/>
          <w:szCs w:val="28"/>
        </w:rPr>
        <w:t xml:space="preserve">НОМИНАЦИЯ </w:t>
      </w:r>
      <w:r w:rsidR="00A414BF" w:rsidRPr="00CD2FA8">
        <w:rPr>
          <w:b/>
          <w:iCs/>
          <w:sz w:val="28"/>
          <w:szCs w:val="28"/>
        </w:rPr>
        <w:t>«</w:t>
      </w:r>
      <w:r w:rsidR="00E97126">
        <w:rPr>
          <w:b/>
          <w:iCs/>
          <w:sz w:val="28"/>
          <w:szCs w:val="28"/>
        </w:rPr>
        <w:t>Социальный проект</w:t>
      </w:r>
      <w:r w:rsidR="00A414BF" w:rsidRPr="00CD2FA8">
        <w:rPr>
          <w:b/>
          <w:iCs/>
          <w:sz w:val="28"/>
          <w:szCs w:val="28"/>
        </w:rPr>
        <w:t>»</w:t>
      </w:r>
    </w:p>
    <w:p w:rsidR="00F76449" w:rsidRPr="00CD2FA8" w:rsidRDefault="00F76449" w:rsidP="00F76449">
      <w:pPr>
        <w:spacing w:after="0" w:line="360" w:lineRule="auto"/>
        <w:jc w:val="right"/>
        <w:rPr>
          <w:rFonts w:ascii="Times New Roman" w:eastAsia="Times New Roman" w:hAnsi="Times New Roman" w:cs="Times New Roman"/>
          <w:color w:val="333333"/>
          <w:sz w:val="28"/>
          <w:szCs w:val="28"/>
        </w:rPr>
      </w:pPr>
      <w:r w:rsidRPr="00CD2FA8">
        <w:rPr>
          <w:rFonts w:ascii="Times New Roman" w:eastAsia="Times New Roman" w:hAnsi="Times New Roman" w:cs="Times New Roman"/>
          <w:color w:val="333333"/>
          <w:sz w:val="28"/>
          <w:szCs w:val="28"/>
        </w:rPr>
        <w:t xml:space="preserve">                                                 </w:t>
      </w:r>
    </w:p>
    <w:p w:rsidR="00F76449" w:rsidRPr="00CD2FA8" w:rsidRDefault="00F76449" w:rsidP="00F76449">
      <w:pPr>
        <w:spacing w:after="0" w:line="360" w:lineRule="auto"/>
        <w:jc w:val="right"/>
        <w:rPr>
          <w:rFonts w:ascii="Times New Roman" w:eastAsia="Times New Roman" w:hAnsi="Times New Roman" w:cs="Times New Roman"/>
          <w:color w:val="333333"/>
          <w:sz w:val="28"/>
          <w:szCs w:val="28"/>
        </w:rPr>
      </w:pPr>
      <w:r w:rsidRPr="00CD2FA8">
        <w:rPr>
          <w:rFonts w:ascii="Times New Roman" w:eastAsia="Times New Roman" w:hAnsi="Times New Roman" w:cs="Times New Roman"/>
          <w:color w:val="333333"/>
          <w:sz w:val="28"/>
          <w:szCs w:val="28"/>
        </w:rPr>
        <w:t xml:space="preserve"> Автор рабо</w:t>
      </w:r>
      <w:r w:rsidR="00BA0CE5">
        <w:rPr>
          <w:rFonts w:ascii="Times New Roman" w:eastAsia="Times New Roman" w:hAnsi="Times New Roman" w:cs="Times New Roman"/>
          <w:color w:val="333333"/>
          <w:sz w:val="28"/>
          <w:szCs w:val="28"/>
        </w:rPr>
        <w:t>ты: Петухова Анна, ученица 8 а</w:t>
      </w:r>
      <w:bookmarkStart w:id="0" w:name="_GoBack"/>
      <w:bookmarkEnd w:id="0"/>
      <w:r w:rsidRPr="00CD2FA8">
        <w:rPr>
          <w:rFonts w:ascii="Times New Roman" w:eastAsia="Times New Roman" w:hAnsi="Times New Roman" w:cs="Times New Roman"/>
          <w:color w:val="333333"/>
          <w:sz w:val="28"/>
          <w:szCs w:val="28"/>
        </w:rPr>
        <w:t xml:space="preserve"> класса</w:t>
      </w:r>
      <w:r w:rsidR="00A414BF" w:rsidRPr="00CD2FA8">
        <w:rPr>
          <w:rFonts w:ascii="Times New Roman" w:eastAsia="Times New Roman" w:hAnsi="Times New Roman" w:cs="Times New Roman"/>
          <w:color w:val="333333"/>
          <w:sz w:val="28"/>
          <w:szCs w:val="28"/>
        </w:rPr>
        <w:t>,</w:t>
      </w:r>
    </w:p>
    <w:p w:rsidR="00A414BF" w:rsidRPr="00CD2FA8" w:rsidRDefault="00A414BF" w:rsidP="00F76449">
      <w:pPr>
        <w:spacing w:after="0" w:line="360" w:lineRule="auto"/>
        <w:jc w:val="right"/>
        <w:rPr>
          <w:rFonts w:ascii="Times New Roman" w:eastAsia="Times New Roman" w:hAnsi="Times New Roman" w:cs="Times New Roman"/>
          <w:color w:val="333333"/>
          <w:sz w:val="28"/>
          <w:szCs w:val="28"/>
        </w:rPr>
      </w:pPr>
      <w:r w:rsidRPr="00CD2FA8">
        <w:rPr>
          <w:rFonts w:ascii="Times New Roman" w:eastAsia="Times New Roman" w:hAnsi="Times New Roman" w:cs="Times New Roman"/>
          <w:color w:val="333333"/>
          <w:sz w:val="28"/>
          <w:szCs w:val="28"/>
        </w:rPr>
        <w:t>МБОУ НСОШ №1им.Н.И.Зубилина</w:t>
      </w:r>
    </w:p>
    <w:p w:rsidR="00F76449" w:rsidRPr="00CD2FA8" w:rsidRDefault="00F76449" w:rsidP="00F76449">
      <w:pPr>
        <w:spacing w:after="0" w:line="360" w:lineRule="auto"/>
        <w:jc w:val="right"/>
        <w:rPr>
          <w:rFonts w:ascii="Times New Roman" w:eastAsia="Times New Roman" w:hAnsi="Times New Roman" w:cs="Times New Roman"/>
          <w:color w:val="333333"/>
          <w:sz w:val="28"/>
          <w:szCs w:val="28"/>
        </w:rPr>
      </w:pPr>
      <w:r w:rsidRPr="00CD2FA8">
        <w:rPr>
          <w:rFonts w:ascii="Times New Roman" w:eastAsia="Times New Roman" w:hAnsi="Times New Roman" w:cs="Times New Roman"/>
          <w:color w:val="333333"/>
          <w:sz w:val="28"/>
          <w:szCs w:val="28"/>
        </w:rPr>
        <w:t xml:space="preserve">                                               Руководител</w:t>
      </w:r>
      <w:r w:rsidR="0017685C" w:rsidRPr="00CD2FA8">
        <w:rPr>
          <w:rFonts w:ascii="Times New Roman" w:eastAsia="Times New Roman" w:hAnsi="Times New Roman" w:cs="Times New Roman"/>
          <w:color w:val="333333"/>
          <w:sz w:val="28"/>
          <w:szCs w:val="28"/>
        </w:rPr>
        <w:t>ь</w:t>
      </w:r>
      <w:r w:rsidRPr="00CD2FA8">
        <w:rPr>
          <w:rFonts w:ascii="Times New Roman" w:eastAsia="Times New Roman" w:hAnsi="Times New Roman" w:cs="Times New Roman"/>
          <w:color w:val="333333"/>
          <w:sz w:val="28"/>
          <w:szCs w:val="28"/>
        </w:rPr>
        <w:t>: Бухарина Ирина Валерьевна,</w:t>
      </w:r>
    </w:p>
    <w:p w:rsidR="00F76449" w:rsidRPr="00CD2FA8" w:rsidRDefault="00F76449" w:rsidP="00F76449">
      <w:pPr>
        <w:spacing w:after="0" w:line="360" w:lineRule="auto"/>
        <w:jc w:val="right"/>
        <w:rPr>
          <w:rFonts w:ascii="Times New Roman" w:eastAsia="Times New Roman" w:hAnsi="Times New Roman" w:cs="Times New Roman"/>
          <w:color w:val="333333"/>
          <w:sz w:val="28"/>
          <w:szCs w:val="28"/>
        </w:rPr>
      </w:pPr>
      <w:r w:rsidRPr="00CD2FA8">
        <w:rPr>
          <w:rFonts w:ascii="Times New Roman" w:eastAsia="Times New Roman" w:hAnsi="Times New Roman" w:cs="Times New Roman"/>
          <w:color w:val="333333"/>
          <w:sz w:val="28"/>
          <w:szCs w:val="28"/>
        </w:rPr>
        <w:t>учитель биологии</w:t>
      </w:r>
    </w:p>
    <w:p w:rsidR="00F76449" w:rsidRPr="00CD2FA8" w:rsidRDefault="00F76449" w:rsidP="00F76449">
      <w:pPr>
        <w:spacing w:after="0" w:line="360" w:lineRule="auto"/>
        <w:jc w:val="center"/>
        <w:rPr>
          <w:rFonts w:ascii="Times New Roman" w:eastAsia="Times New Roman" w:hAnsi="Times New Roman" w:cs="Times New Roman"/>
          <w:color w:val="333333"/>
          <w:sz w:val="28"/>
          <w:szCs w:val="28"/>
        </w:rPr>
      </w:pPr>
    </w:p>
    <w:p w:rsidR="00F76449" w:rsidRPr="00CD2FA8" w:rsidRDefault="00F76449" w:rsidP="00F76449">
      <w:pPr>
        <w:spacing w:after="0" w:line="360" w:lineRule="auto"/>
        <w:jc w:val="center"/>
        <w:rPr>
          <w:rFonts w:ascii="Times New Roman" w:eastAsia="Times New Roman" w:hAnsi="Times New Roman" w:cs="Times New Roman"/>
          <w:color w:val="333333"/>
          <w:sz w:val="28"/>
          <w:szCs w:val="28"/>
        </w:rPr>
      </w:pPr>
    </w:p>
    <w:p w:rsidR="00F76449" w:rsidRPr="00CD2FA8" w:rsidRDefault="00F76449" w:rsidP="00F76449">
      <w:pPr>
        <w:spacing w:after="0" w:line="360" w:lineRule="auto"/>
        <w:jc w:val="center"/>
        <w:rPr>
          <w:rFonts w:ascii="Times New Roman" w:eastAsia="Times New Roman" w:hAnsi="Times New Roman" w:cs="Times New Roman"/>
          <w:b/>
          <w:iCs/>
          <w:sz w:val="28"/>
          <w:szCs w:val="28"/>
        </w:rPr>
      </w:pPr>
    </w:p>
    <w:p w:rsidR="00CD2FA8" w:rsidRPr="00CD2FA8" w:rsidRDefault="00CD2FA8" w:rsidP="00F76449">
      <w:pPr>
        <w:spacing w:after="0" w:line="360" w:lineRule="auto"/>
        <w:jc w:val="center"/>
        <w:rPr>
          <w:rFonts w:ascii="Times New Roman" w:eastAsia="Times New Roman" w:hAnsi="Times New Roman" w:cs="Times New Roman"/>
          <w:b/>
          <w:iCs/>
          <w:sz w:val="28"/>
          <w:szCs w:val="28"/>
        </w:rPr>
      </w:pPr>
    </w:p>
    <w:p w:rsidR="00CD2FA8" w:rsidRPr="00CD2FA8" w:rsidRDefault="00CD2FA8" w:rsidP="00F76449">
      <w:pPr>
        <w:spacing w:after="0" w:line="360" w:lineRule="auto"/>
        <w:jc w:val="center"/>
        <w:rPr>
          <w:rFonts w:ascii="Times New Roman" w:eastAsia="Times New Roman" w:hAnsi="Times New Roman" w:cs="Times New Roman"/>
          <w:b/>
          <w:iCs/>
          <w:sz w:val="28"/>
          <w:szCs w:val="28"/>
        </w:rPr>
      </w:pPr>
    </w:p>
    <w:p w:rsidR="0017685C" w:rsidRPr="00CD2FA8" w:rsidRDefault="0017685C" w:rsidP="00CD2FA8">
      <w:pPr>
        <w:spacing w:after="0" w:line="360" w:lineRule="auto"/>
        <w:rPr>
          <w:rFonts w:ascii="Times New Roman" w:eastAsia="Times New Roman" w:hAnsi="Times New Roman" w:cs="Times New Roman"/>
          <w:b/>
          <w:iCs/>
          <w:sz w:val="28"/>
          <w:szCs w:val="28"/>
        </w:rPr>
      </w:pPr>
    </w:p>
    <w:p w:rsidR="00CD2FA8" w:rsidRDefault="00CD2FA8" w:rsidP="00E97126">
      <w:pPr>
        <w:spacing w:after="0" w:line="360" w:lineRule="auto"/>
        <w:rPr>
          <w:rFonts w:ascii="Times New Roman" w:eastAsia="Times New Roman" w:hAnsi="Times New Roman" w:cs="Times New Roman"/>
          <w:b/>
          <w:iCs/>
          <w:sz w:val="24"/>
          <w:szCs w:val="24"/>
        </w:rPr>
      </w:pPr>
    </w:p>
    <w:p w:rsidR="00F76449" w:rsidRPr="00CD2FA8" w:rsidRDefault="00F76449" w:rsidP="00A414BF">
      <w:pPr>
        <w:spacing w:after="0" w:line="360" w:lineRule="auto"/>
        <w:jc w:val="center"/>
        <w:rPr>
          <w:rFonts w:ascii="Times New Roman" w:eastAsia="Times New Roman" w:hAnsi="Times New Roman" w:cs="Times New Roman"/>
          <w:b/>
          <w:sz w:val="24"/>
          <w:szCs w:val="24"/>
        </w:rPr>
      </w:pPr>
      <w:r w:rsidRPr="00CD2FA8">
        <w:rPr>
          <w:rFonts w:ascii="Times New Roman" w:eastAsia="Times New Roman" w:hAnsi="Times New Roman" w:cs="Times New Roman"/>
          <w:b/>
          <w:iCs/>
          <w:sz w:val="24"/>
          <w:szCs w:val="24"/>
        </w:rPr>
        <w:t xml:space="preserve">Введение. Актуальность проекта. </w:t>
      </w:r>
      <w:r w:rsidRPr="00CD2FA8">
        <w:rPr>
          <w:rFonts w:ascii="Times New Roman" w:eastAsia="Times New Roman" w:hAnsi="Times New Roman" w:cs="Times New Roman"/>
          <w:b/>
          <w:sz w:val="24"/>
          <w:szCs w:val="24"/>
        </w:rPr>
        <w:t xml:space="preserve"> Описание проблемы.</w:t>
      </w:r>
    </w:p>
    <w:p w:rsidR="00F76449" w:rsidRPr="00CD2FA8" w:rsidRDefault="00F76449" w:rsidP="00F76449">
      <w:pPr>
        <w:spacing w:after="0" w:line="360" w:lineRule="auto"/>
        <w:jc w:val="center"/>
        <w:rPr>
          <w:rFonts w:ascii="Times New Roman" w:eastAsia="Times New Roman" w:hAnsi="Times New Roman" w:cs="Times New Roman"/>
          <w:b/>
          <w:sz w:val="24"/>
          <w:szCs w:val="24"/>
        </w:rPr>
      </w:pPr>
    </w:p>
    <w:p w:rsidR="00A9117C" w:rsidRPr="00CD2FA8" w:rsidRDefault="00F76449" w:rsidP="00F76449">
      <w:pPr>
        <w:spacing w:after="0" w:line="360" w:lineRule="auto"/>
        <w:ind w:firstLine="709"/>
        <w:jc w:val="both"/>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МБОУ </w:t>
      </w:r>
      <w:r w:rsidR="00A9117C" w:rsidRPr="00CD2FA8">
        <w:rPr>
          <w:rFonts w:ascii="Times New Roman" w:eastAsia="Times New Roman" w:hAnsi="Times New Roman" w:cs="Times New Roman"/>
          <w:sz w:val="24"/>
          <w:szCs w:val="24"/>
        </w:rPr>
        <w:t>Н</w:t>
      </w:r>
      <w:r w:rsidRPr="00CD2FA8">
        <w:rPr>
          <w:rFonts w:ascii="Times New Roman" w:eastAsia="Times New Roman" w:hAnsi="Times New Roman" w:cs="Times New Roman"/>
          <w:sz w:val="24"/>
          <w:szCs w:val="24"/>
        </w:rPr>
        <w:t xml:space="preserve">СОШ №1 </w:t>
      </w:r>
      <w:r w:rsidR="00A9117C" w:rsidRPr="00CD2FA8">
        <w:rPr>
          <w:rFonts w:ascii="Times New Roman" w:eastAsia="Times New Roman" w:hAnsi="Times New Roman" w:cs="Times New Roman"/>
          <w:sz w:val="24"/>
          <w:szCs w:val="24"/>
        </w:rPr>
        <w:t xml:space="preserve">имени </w:t>
      </w:r>
      <w:proofErr w:type="spellStart"/>
      <w:r w:rsidR="00A9117C" w:rsidRPr="00CD2FA8">
        <w:rPr>
          <w:rFonts w:ascii="Times New Roman" w:eastAsia="Times New Roman" w:hAnsi="Times New Roman" w:cs="Times New Roman"/>
          <w:sz w:val="24"/>
          <w:szCs w:val="24"/>
        </w:rPr>
        <w:t>Н.И.Зубилина</w:t>
      </w:r>
      <w:proofErr w:type="spellEnd"/>
      <w:r w:rsidR="00A9117C" w:rsidRPr="00CD2FA8">
        <w:rPr>
          <w:rFonts w:ascii="Times New Roman" w:eastAsia="Times New Roman" w:hAnsi="Times New Roman" w:cs="Times New Roman"/>
          <w:sz w:val="24"/>
          <w:szCs w:val="24"/>
        </w:rPr>
        <w:t xml:space="preserve"> </w:t>
      </w:r>
      <w:r w:rsidRPr="00CD2FA8">
        <w:rPr>
          <w:rFonts w:ascii="Times New Roman" w:eastAsia="Times New Roman" w:hAnsi="Times New Roman" w:cs="Times New Roman"/>
          <w:sz w:val="24"/>
          <w:szCs w:val="24"/>
        </w:rPr>
        <w:t xml:space="preserve">находится в центре поселка. </w:t>
      </w:r>
      <w:r w:rsidR="00A9117C" w:rsidRPr="00CD2FA8">
        <w:rPr>
          <w:rFonts w:ascii="Times New Roman" w:eastAsia="Times New Roman" w:hAnsi="Times New Roman" w:cs="Times New Roman"/>
          <w:sz w:val="24"/>
          <w:szCs w:val="24"/>
        </w:rPr>
        <w:t>В 2018 году школа отмечает свой 100-летний юбилей. Будет большое торжество, много гостей. Каждому в нашей дружной школьной семье хочется, чтоб</w:t>
      </w:r>
      <w:r w:rsidR="00CD2FA8" w:rsidRPr="00CD2FA8">
        <w:rPr>
          <w:rFonts w:ascii="Times New Roman" w:eastAsia="Times New Roman" w:hAnsi="Times New Roman" w:cs="Times New Roman"/>
          <w:sz w:val="24"/>
          <w:szCs w:val="24"/>
        </w:rPr>
        <w:t xml:space="preserve">ы наша школа была </w:t>
      </w:r>
      <w:proofErr w:type="gramStart"/>
      <w:r w:rsidR="00CD2FA8" w:rsidRPr="00CD2FA8">
        <w:rPr>
          <w:rFonts w:ascii="Times New Roman" w:eastAsia="Times New Roman" w:hAnsi="Times New Roman" w:cs="Times New Roman"/>
          <w:sz w:val="24"/>
          <w:szCs w:val="24"/>
        </w:rPr>
        <w:t>красивой  и</w:t>
      </w:r>
      <w:proofErr w:type="gramEnd"/>
      <w:r w:rsidR="00CD2FA8" w:rsidRPr="00CD2FA8">
        <w:rPr>
          <w:rFonts w:ascii="Times New Roman" w:eastAsia="Times New Roman" w:hAnsi="Times New Roman" w:cs="Times New Roman"/>
          <w:sz w:val="24"/>
          <w:szCs w:val="24"/>
        </w:rPr>
        <w:t xml:space="preserve"> ею</w:t>
      </w:r>
      <w:r w:rsidR="00A9117C" w:rsidRPr="00CD2FA8">
        <w:rPr>
          <w:rFonts w:ascii="Times New Roman" w:eastAsia="Times New Roman" w:hAnsi="Times New Roman" w:cs="Times New Roman"/>
          <w:sz w:val="24"/>
          <w:szCs w:val="24"/>
        </w:rPr>
        <w:t xml:space="preserve"> можно было бы гордиться.</w:t>
      </w:r>
    </w:p>
    <w:p w:rsidR="00F76449" w:rsidRPr="00CD2FA8" w:rsidRDefault="00F76449" w:rsidP="00F76449">
      <w:pPr>
        <w:spacing w:after="0" w:line="360" w:lineRule="auto"/>
        <w:ind w:firstLine="709"/>
        <w:jc w:val="both"/>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Каждое утро в шк</w:t>
      </w:r>
      <w:r w:rsidR="00A9117C" w:rsidRPr="00CD2FA8">
        <w:rPr>
          <w:rFonts w:ascii="Times New Roman" w:eastAsia="Times New Roman" w:hAnsi="Times New Roman" w:cs="Times New Roman"/>
          <w:sz w:val="24"/>
          <w:szCs w:val="24"/>
        </w:rPr>
        <w:t>олу спешат более 600 учеников, 5</w:t>
      </w:r>
      <w:r w:rsidRPr="00CD2FA8">
        <w:rPr>
          <w:rFonts w:ascii="Times New Roman" w:eastAsia="Times New Roman" w:hAnsi="Times New Roman" w:cs="Times New Roman"/>
          <w:sz w:val="24"/>
          <w:szCs w:val="24"/>
        </w:rPr>
        <w:t xml:space="preserve">0 педагогов, родители. У нас с педагогами-биологами возникла идея благоустройства школьной территории с помощью цветников, которые будут организованы в различных местах и станут украшением школы. Ребята загорелись идеей облагородить школьный двор, сделать его ярким, красивым, необычным - эстетическим центром поселка. </w:t>
      </w:r>
    </w:p>
    <w:p w:rsidR="00F76449" w:rsidRPr="00CD2FA8" w:rsidRDefault="00F76449" w:rsidP="00F76449">
      <w:pPr>
        <w:spacing w:after="0" w:line="360" w:lineRule="auto"/>
        <w:jc w:val="both"/>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             Актив школы провел экспресс – опрос </w:t>
      </w:r>
      <w:proofErr w:type="gramStart"/>
      <w:r w:rsidRPr="00CD2FA8">
        <w:rPr>
          <w:rFonts w:ascii="Times New Roman" w:eastAsia="Times New Roman" w:hAnsi="Times New Roman" w:cs="Times New Roman"/>
          <w:sz w:val="24"/>
          <w:szCs w:val="24"/>
        </w:rPr>
        <w:t>обучающихся  и</w:t>
      </w:r>
      <w:proofErr w:type="gramEnd"/>
      <w:r w:rsidRPr="00CD2FA8">
        <w:rPr>
          <w:rFonts w:ascii="Times New Roman" w:eastAsia="Times New Roman" w:hAnsi="Times New Roman" w:cs="Times New Roman"/>
          <w:sz w:val="24"/>
          <w:szCs w:val="24"/>
        </w:rPr>
        <w:t xml:space="preserve"> выяснил, что же ребята хотели бы сделать  по благоустройству школьного двора. Получилось следующее:</w:t>
      </w:r>
    </w:p>
    <w:p w:rsidR="00F76449" w:rsidRPr="00CD2FA8" w:rsidRDefault="00F76449" w:rsidP="00F76449">
      <w:pPr>
        <w:spacing w:after="0" w:line="360" w:lineRule="auto"/>
        <w:jc w:val="both"/>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-оборудование мест отдыха – 38%;</w:t>
      </w:r>
    </w:p>
    <w:p w:rsidR="00F76449" w:rsidRPr="00CD2FA8" w:rsidRDefault="00F76449" w:rsidP="00F76449">
      <w:pPr>
        <w:spacing w:after="0" w:line="360" w:lineRule="auto"/>
        <w:jc w:val="both"/>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-создание цветников с использованием современных элементов ландшафтного дизайна - 32%;</w:t>
      </w:r>
    </w:p>
    <w:p w:rsidR="00F76449" w:rsidRPr="00CD2FA8" w:rsidRDefault="00F76449" w:rsidP="00F76449">
      <w:pPr>
        <w:spacing w:after="0" w:line="360" w:lineRule="auto"/>
        <w:jc w:val="both"/>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-создание современной спортивной площадки – 30%</w:t>
      </w:r>
    </w:p>
    <w:p w:rsidR="00F76449" w:rsidRPr="00CD2FA8" w:rsidRDefault="00F76449" w:rsidP="00F76449">
      <w:pPr>
        <w:spacing w:after="0" w:line="360" w:lineRule="auto"/>
        <w:jc w:val="both"/>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 Анализ ситуации с  биологической точки зрения  выявил следующие проблемы: недостаточно высокий  уровень художественного  оформления школьного двора, требуется обновление зелёных насаждений, необходима такая планировка пришкольного участка, где бы человек чувствовал себя комфортно, мог бы хоть на время окунуться в мир природы и  получить  эстетическое  удовольствие. На территории пришкольного участка должны быть декоративные и защитные древесно-кустарниковые насаждения, цветники, газоны и живые изгороди. Ассортименты растений должны быть по возможности разнообразнее, для того чтобы учащиеся могли познакомиться с особенностями различных древесно-кустарниковых и цветочных растений. Благоустройство школьного двора зелёными насаждениями необходимо   в качестве профилактики эмоциональных стрессов, а также как материала для эколого-трудового воспитания школьников. Общение с окружающим миром, работа с природным материалом, может стать очень эффективным, главное, доступным средством для самоутверждения личности, проявления творчества и фантазии.</w:t>
      </w:r>
    </w:p>
    <w:p w:rsidR="00F76449" w:rsidRPr="00CD2FA8" w:rsidRDefault="00F76449" w:rsidP="00F76449">
      <w:pPr>
        <w:spacing w:after="0" w:line="360" w:lineRule="auto"/>
        <w:jc w:val="both"/>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Таким образом, оценив свои возможности, возникла идея о создании </w:t>
      </w:r>
      <w:r w:rsidR="00A9117C" w:rsidRPr="00CD2FA8">
        <w:rPr>
          <w:rFonts w:ascii="Times New Roman" w:eastAsia="Times New Roman" w:hAnsi="Times New Roman" w:cs="Times New Roman"/>
          <w:sz w:val="24"/>
          <w:szCs w:val="24"/>
        </w:rPr>
        <w:t xml:space="preserve">ландшафтного </w:t>
      </w:r>
      <w:r w:rsidRPr="00CD2FA8">
        <w:rPr>
          <w:rFonts w:ascii="Times New Roman" w:eastAsia="Times New Roman" w:hAnsi="Times New Roman" w:cs="Times New Roman"/>
          <w:sz w:val="24"/>
          <w:szCs w:val="24"/>
        </w:rPr>
        <w:t>проекта</w:t>
      </w:r>
      <w:r w:rsidR="00A9117C" w:rsidRPr="00CD2FA8">
        <w:rPr>
          <w:rFonts w:ascii="Times New Roman" w:eastAsia="Times New Roman" w:hAnsi="Times New Roman" w:cs="Times New Roman"/>
          <w:sz w:val="24"/>
          <w:szCs w:val="24"/>
        </w:rPr>
        <w:t xml:space="preserve"> по благоустройству пришкольной территории «Добро пожаловать</w:t>
      </w:r>
      <w:r w:rsidRPr="00CD2FA8">
        <w:rPr>
          <w:rFonts w:ascii="Times New Roman" w:eastAsia="Times New Roman" w:hAnsi="Times New Roman" w:cs="Times New Roman"/>
          <w:sz w:val="24"/>
          <w:szCs w:val="24"/>
        </w:rPr>
        <w:t>».</w:t>
      </w:r>
    </w:p>
    <w:p w:rsidR="00F76449" w:rsidRPr="00CD2FA8" w:rsidRDefault="00F76449" w:rsidP="00F76449">
      <w:pPr>
        <w:spacing w:after="0" w:line="360" w:lineRule="auto"/>
        <w:ind w:firstLine="709"/>
        <w:jc w:val="both"/>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 Отличительной чертой нашего проекта является озеленение территории школьного двора и создание  зоны отдыха для детей, планировка новых клумб и цветников. Выполнение    работ  по  преобразованию  территории предполагается силами учащихся, что приведет к частичному решению проблемы занятости детей в свободное от учёбы время, а также воспитанию бережного отношения к созданным объектам школьного двора.</w:t>
      </w:r>
    </w:p>
    <w:p w:rsidR="00F76449" w:rsidRPr="00CD2FA8" w:rsidRDefault="00F76449" w:rsidP="00F76449">
      <w:pPr>
        <w:spacing w:after="0" w:line="360" w:lineRule="auto"/>
        <w:jc w:val="center"/>
        <w:rPr>
          <w:rFonts w:ascii="Times New Roman" w:eastAsia="Times New Roman" w:hAnsi="Times New Roman" w:cs="Times New Roman"/>
          <w:b/>
          <w:iCs/>
          <w:sz w:val="24"/>
          <w:szCs w:val="24"/>
        </w:rPr>
      </w:pPr>
      <w:r w:rsidRPr="00CD2FA8">
        <w:rPr>
          <w:rFonts w:ascii="Times New Roman" w:eastAsia="Times New Roman" w:hAnsi="Times New Roman" w:cs="Times New Roman"/>
          <w:b/>
          <w:iCs/>
          <w:sz w:val="24"/>
          <w:szCs w:val="24"/>
        </w:rPr>
        <w:t>Цель проекта.</w:t>
      </w:r>
    </w:p>
    <w:p w:rsidR="00F76449" w:rsidRPr="00CD2FA8" w:rsidRDefault="00F76449" w:rsidP="00F76449">
      <w:pPr>
        <w:spacing w:after="0" w:line="360" w:lineRule="auto"/>
        <w:ind w:firstLine="709"/>
        <w:jc w:val="both"/>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lastRenderedPageBreak/>
        <w:t>Целью проекта является благоустройство школьной территории, декоративное оформление пришкольного участка с целью активного отдыха, занятости учащихся, а также  улучшения экологической обстановки путем интенсивного озеленения данного участка.</w:t>
      </w:r>
    </w:p>
    <w:p w:rsidR="00F76449" w:rsidRPr="00CD2FA8" w:rsidRDefault="00F76449" w:rsidP="00F76449">
      <w:pPr>
        <w:spacing w:after="0" w:line="360" w:lineRule="auto"/>
        <w:jc w:val="center"/>
        <w:rPr>
          <w:rFonts w:ascii="Times New Roman" w:eastAsia="Times New Roman" w:hAnsi="Times New Roman" w:cs="Times New Roman"/>
          <w:b/>
          <w:sz w:val="24"/>
          <w:szCs w:val="24"/>
        </w:rPr>
      </w:pPr>
      <w:r w:rsidRPr="00CD2FA8">
        <w:rPr>
          <w:rFonts w:ascii="Times New Roman" w:eastAsia="Times New Roman" w:hAnsi="Times New Roman" w:cs="Times New Roman"/>
          <w:b/>
          <w:sz w:val="24"/>
          <w:szCs w:val="24"/>
        </w:rPr>
        <w:t>Задачи проекта.</w:t>
      </w:r>
    </w:p>
    <w:p w:rsidR="00F76449" w:rsidRPr="00CD2FA8" w:rsidRDefault="00F76449" w:rsidP="00F76449">
      <w:pPr>
        <w:spacing w:after="0" w:line="360" w:lineRule="auto"/>
        <w:jc w:val="both"/>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1. Формирование активной жизненной позиции детей, эстетического и эмоционально – нравственного отношения к окружающей среде.</w:t>
      </w:r>
    </w:p>
    <w:p w:rsidR="00F76449" w:rsidRPr="00CD2FA8" w:rsidRDefault="00F76449" w:rsidP="00F76449">
      <w:pPr>
        <w:spacing w:after="0" w:line="360" w:lineRule="auto"/>
        <w:jc w:val="both"/>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2. Разработка и осуществление плана озеленения и благоустройства территории школьного двора.</w:t>
      </w:r>
      <w:r w:rsidRPr="00CD2FA8">
        <w:rPr>
          <w:rFonts w:ascii="Times New Roman" w:eastAsia="Times New Roman" w:hAnsi="Times New Roman" w:cs="Times New Roman"/>
          <w:sz w:val="24"/>
          <w:szCs w:val="24"/>
        </w:rPr>
        <w:br/>
        <w:t>3.Распространение среди учащихся знаний о ландшафтном дизайне.</w:t>
      </w:r>
      <w:r w:rsidRPr="00CD2FA8">
        <w:rPr>
          <w:rFonts w:ascii="Times New Roman" w:eastAsia="Times New Roman" w:hAnsi="Times New Roman" w:cs="Times New Roman"/>
          <w:sz w:val="24"/>
          <w:szCs w:val="24"/>
        </w:rPr>
        <w:br/>
        <w:t>4. Улучшение эстетического состояния  и озеленение пришкольной территории.</w:t>
      </w:r>
    </w:p>
    <w:p w:rsidR="00F76449" w:rsidRPr="00CD2FA8" w:rsidRDefault="00F76449" w:rsidP="00F76449">
      <w:pPr>
        <w:spacing w:after="0" w:line="360" w:lineRule="auto"/>
        <w:jc w:val="both"/>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5.Освоение навыков коммуникативной культуры, работы в коллективе;</w:t>
      </w:r>
      <w:r w:rsidRPr="00CD2FA8">
        <w:rPr>
          <w:rFonts w:ascii="Times New Roman" w:eastAsia="Times New Roman" w:hAnsi="Times New Roman" w:cs="Times New Roman"/>
          <w:sz w:val="24"/>
          <w:szCs w:val="24"/>
        </w:rPr>
        <w:br/>
        <w:t>развитие аналитических навыков и навыков критического мышления. </w:t>
      </w:r>
      <w:r w:rsidRPr="00CD2FA8">
        <w:rPr>
          <w:rFonts w:ascii="Times New Roman" w:eastAsia="Times New Roman" w:hAnsi="Times New Roman" w:cs="Times New Roman"/>
          <w:sz w:val="24"/>
          <w:szCs w:val="24"/>
        </w:rPr>
        <w:br/>
        <w:t>6.Применение ИКТ в процессе подготовки и реализации проекта.</w:t>
      </w:r>
    </w:p>
    <w:p w:rsidR="00F76449" w:rsidRPr="00CD2FA8" w:rsidRDefault="00F76449" w:rsidP="00F76449">
      <w:pPr>
        <w:spacing w:after="0" w:line="360" w:lineRule="auto"/>
        <w:jc w:val="center"/>
        <w:rPr>
          <w:rFonts w:ascii="Times New Roman" w:eastAsia="Times New Roman" w:hAnsi="Times New Roman" w:cs="Times New Roman"/>
          <w:b/>
          <w:sz w:val="24"/>
          <w:szCs w:val="24"/>
        </w:rPr>
      </w:pPr>
      <w:r w:rsidRPr="00CD2FA8">
        <w:rPr>
          <w:rFonts w:ascii="Times New Roman" w:eastAsia="Times New Roman" w:hAnsi="Times New Roman" w:cs="Times New Roman"/>
          <w:b/>
          <w:sz w:val="24"/>
          <w:szCs w:val="24"/>
        </w:rPr>
        <w:t>Этапы реализации проекта:</w:t>
      </w:r>
    </w:p>
    <w:p w:rsidR="00F76449" w:rsidRPr="00CD2FA8" w:rsidRDefault="00F76449" w:rsidP="00F76449">
      <w:pPr>
        <w:spacing w:after="0" w:line="36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3088"/>
        <w:gridCol w:w="1610"/>
        <w:gridCol w:w="3210"/>
      </w:tblGrid>
      <w:tr w:rsidR="00F76449" w:rsidRPr="00CD2FA8" w:rsidTr="00F76449">
        <w:tc>
          <w:tcPr>
            <w:tcW w:w="2690" w:type="dxa"/>
            <w:tcBorders>
              <w:top w:val="single" w:sz="4" w:space="0" w:color="auto"/>
              <w:left w:val="single" w:sz="4" w:space="0" w:color="auto"/>
              <w:bottom w:val="single" w:sz="4" w:space="0" w:color="auto"/>
              <w:right w:val="single" w:sz="4" w:space="0" w:color="auto"/>
            </w:tcBorders>
            <w:hideMark/>
          </w:tcPr>
          <w:p w:rsidR="00F76449" w:rsidRPr="00CD2FA8" w:rsidRDefault="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Этап</w:t>
            </w:r>
          </w:p>
        </w:tc>
        <w:tc>
          <w:tcPr>
            <w:tcW w:w="3088" w:type="dxa"/>
            <w:tcBorders>
              <w:top w:val="single" w:sz="4" w:space="0" w:color="auto"/>
              <w:left w:val="single" w:sz="4" w:space="0" w:color="auto"/>
              <w:bottom w:val="single" w:sz="4" w:space="0" w:color="auto"/>
              <w:right w:val="single" w:sz="4" w:space="0" w:color="auto"/>
            </w:tcBorders>
            <w:hideMark/>
          </w:tcPr>
          <w:p w:rsidR="00F76449" w:rsidRPr="00CD2FA8" w:rsidRDefault="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Содержание</w:t>
            </w:r>
          </w:p>
        </w:tc>
        <w:tc>
          <w:tcPr>
            <w:tcW w:w="1610" w:type="dxa"/>
            <w:tcBorders>
              <w:top w:val="single" w:sz="4" w:space="0" w:color="auto"/>
              <w:left w:val="single" w:sz="4" w:space="0" w:color="auto"/>
              <w:bottom w:val="single" w:sz="4" w:space="0" w:color="auto"/>
              <w:right w:val="single" w:sz="4" w:space="0" w:color="auto"/>
            </w:tcBorders>
            <w:hideMark/>
          </w:tcPr>
          <w:p w:rsidR="00F76449" w:rsidRPr="00CD2FA8" w:rsidRDefault="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Сроки</w:t>
            </w:r>
          </w:p>
        </w:tc>
        <w:tc>
          <w:tcPr>
            <w:tcW w:w="3210" w:type="dxa"/>
            <w:tcBorders>
              <w:top w:val="single" w:sz="4" w:space="0" w:color="auto"/>
              <w:left w:val="single" w:sz="4" w:space="0" w:color="auto"/>
              <w:bottom w:val="single" w:sz="4" w:space="0" w:color="auto"/>
              <w:right w:val="single" w:sz="4" w:space="0" w:color="auto"/>
            </w:tcBorders>
            <w:hideMark/>
          </w:tcPr>
          <w:p w:rsidR="00F76449" w:rsidRPr="00CD2FA8" w:rsidRDefault="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Участники проектной деятельности.</w:t>
            </w:r>
          </w:p>
        </w:tc>
      </w:tr>
      <w:tr w:rsidR="00F76449" w:rsidRPr="00CD2FA8" w:rsidTr="00F76449">
        <w:tc>
          <w:tcPr>
            <w:tcW w:w="2690" w:type="dxa"/>
            <w:tcBorders>
              <w:top w:val="single" w:sz="4" w:space="0" w:color="auto"/>
              <w:left w:val="single" w:sz="4" w:space="0" w:color="auto"/>
              <w:bottom w:val="single" w:sz="4" w:space="0" w:color="auto"/>
              <w:right w:val="single" w:sz="4" w:space="0" w:color="auto"/>
            </w:tcBorders>
            <w:hideMark/>
          </w:tcPr>
          <w:p w:rsidR="00F76449" w:rsidRPr="00CD2FA8" w:rsidRDefault="00F7644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1.Организационный.</w:t>
            </w:r>
          </w:p>
        </w:tc>
        <w:tc>
          <w:tcPr>
            <w:tcW w:w="3088" w:type="dxa"/>
            <w:tcBorders>
              <w:top w:val="single" w:sz="4" w:space="0" w:color="auto"/>
              <w:left w:val="single" w:sz="4" w:space="0" w:color="auto"/>
              <w:bottom w:val="single" w:sz="4" w:space="0" w:color="auto"/>
              <w:right w:val="single" w:sz="4" w:space="0" w:color="auto"/>
            </w:tcBorders>
            <w:hideMark/>
          </w:tcPr>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-собрание творческой группы;</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-анкетирование «Наша школа»;</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-оценка значимости проекта;</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-постановка целей и задач;</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-составление плана работы;</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-инструктаж по ТБ.</w:t>
            </w:r>
          </w:p>
        </w:tc>
        <w:tc>
          <w:tcPr>
            <w:tcW w:w="1610" w:type="dxa"/>
            <w:tcBorders>
              <w:top w:val="single" w:sz="4" w:space="0" w:color="auto"/>
              <w:left w:val="single" w:sz="4" w:space="0" w:color="auto"/>
              <w:bottom w:val="single" w:sz="4" w:space="0" w:color="auto"/>
              <w:right w:val="single" w:sz="4" w:space="0" w:color="auto"/>
            </w:tcBorders>
            <w:hideMark/>
          </w:tcPr>
          <w:p w:rsidR="00F76449" w:rsidRPr="00CD2FA8" w:rsidRDefault="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 Январь 2017 г.</w:t>
            </w:r>
          </w:p>
        </w:tc>
        <w:tc>
          <w:tcPr>
            <w:tcW w:w="3210" w:type="dxa"/>
            <w:tcBorders>
              <w:top w:val="single" w:sz="4" w:space="0" w:color="auto"/>
              <w:left w:val="single" w:sz="4" w:space="0" w:color="auto"/>
              <w:bottom w:val="single" w:sz="4" w:space="0" w:color="auto"/>
              <w:right w:val="single" w:sz="4" w:space="0" w:color="auto"/>
            </w:tcBorders>
            <w:hideMark/>
          </w:tcPr>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Директор школы,</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учителя биологии и изобразительного искусства,</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старшеклассники</w:t>
            </w:r>
          </w:p>
        </w:tc>
      </w:tr>
      <w:tr w:rsidR="00F76449" w:rsidRPr="00CD2FA8" w:rsidTr="00F76449">
        <w:tc>
          <w:tcPr>
            <w:tcW w:w="2690" w:type="dxa"/>
            <w:tcBorders>
              <w:top w:val="single" w:sz="4" w:space="0" w:color="auto"/>
              <w:left w:val="single" w:sz="4" w:space="0" w:color="auto"/>
              <w:bottom w:val="single" w:sz="4" w:space="0" w:color="auto"/>
              <w:right w:val="single" w:sz="4" w:space="0" w:color="auto"/>
            </w:tcBorders>
            <w:hideMark/>
          </w:tcPr>
          <w:p w:rsidR="00F76449" w:rsidRPr="00CD2FA8" w:rsidRDefault="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2.Подготовительно-исслеловательский.</w:t>
            </w:r>
          </w:p>
        </w:tc>
        <w:tc>
          <w:tcPr>
            <w:tcW w:w="3088" w:type="dxa"/>
            <w:tcBorders>
              <w:top w:val="single" w:sz="4" w:space="0" w:color="auto"/>
              <w:left w:val="single" w:sz="4" w:space="0" w:color="auto"/>
              <w:bottom w:val="single" w:sz="4" w:space="0" w:color="auto"/>
              <w:right w:val="single" w:sz="4" w:space="0" w:color="auto"/>
            </w:tcBorders>
          </w:tcPr>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привлечение внимания учащихся, учителей, родителей;</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-оценивание собственных средств и возможностей;</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изучение литературы по ландшафтному дизайну и цветоводству.</w:t>
            </w:r>
          </w:p>
          <w:p w:rsidR="00F76449" w:rsidRPr="00CD2FA8" w:rsidRDefault="00F76449" w:rsidP="007F6379">
            <w:pPr>
              <w:spacing w:after="0" w:line="360" w:lineRule="auto"/>
              <w:rPr>
                <w:rFonts w:ascii="Times New Roman" w:eastAsia="Times New Roman" w:hAnsi="Times New Roman" w:cs="Times New Roman"/>
                <w:sz w:val="24"/>
                <w:szCs w:val="24"/>
              </w:rPr>
            </w:pPr>
          </w:p>
        </w:tc>
        <w:tc>
          <w:tcPr>
            <w:tcW w:w="1610" w:type="dxa"/>
            <w:tcBorders>
              <w:top w:val="single" w:sz="4" w:space="0" w:color="auto"/>
              <w:left w:val="single" w:sz="4" w:space="0" w:color="auto"/>
              <w:bottom w:val="single" w:sz="4" w:space="0" w:color="auto"/>
              <w:right w:val="single" w:sz="4" w:space="0" w:color="auto"/>
            </w:tcBorders>
            <w:hideMark/>
          </w:tcPr>
          <w:p w:rsidR="00F76449" w:rsidRPr="00CD2FA8" w:rsidRDefault="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Январь-февраль</w:t>
            </w:r>
          </w:p>
          <w:p w:rsidR="00F76449" w:rsidRPr="00CD2FA8" w:rsidRDefault="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2017 г.</w:t>
            </w:r>
          </w:p>
        </w:tc>
        <w:tc>
          <w:tcPr>
            <w:tcW w:w="3210" w:type="dxa"/>
            <w:tcBorders>
              <w:top w:val="single" w:sz="4" w:space="0" w:color="auto"/>
              <w:left w:val="single" w:sz="4" w:space="0" w:color="auto"/>
              <w:bottom w:val="single" w:sz="4" w:space="0" w:color="auto"/>
              <w:right w:val="single" w:sz="4" w:space="0" w:color="auto"/>
            </w:tcBorders>
            <w:hideMark/>
          </w:tcPr>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Учитель биологии, учитель изобразительного искусства, инициативная группа учащихся</w:t>
            </w:r>
          </w:p>
        </w:tc>
      </w:tr>
      <w:tr w:rsidR="00F76449" w:rsidRPr="00CD2FA8" w:rsidTr="00F76449">
        <w:tc>
          <w:tcPr>
            <w:tcW w:w="2690" w:type="dxa"/>
            <w:tcBorders>
              <w:top w:val="single" w:sz="4" w:space="0" w:color="auto"/>
              <w:left w:val="single" w:sz="4" w:space="0" w:color="auto"/>
              <w:bottom w:val="single" w:sz="4" w:space="0" w:color="auto"/>
              <w:right w:val="single" w:sz="4" w:space="0" w:color="auto"/>
            </w:tcBorders>
            <w:hideMark/>
          </w:tcPr>
          <w:p w:rsidR="00F76449" w:rsidRPr="00CD2FA8" w:rsidRDefault="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3.Практический</w:t>
            </w:r>
          </w:p>
        </w:tc>
        <w:tc>
          <w:tcPr>
            <w:tcW w:w="3088" w:type="dxa"/>
            <w:tcBorders>
              <w:top w:val="single" w:sz="4" w:space="0" w:color="auto"/>
              <w:left w:val="single" w:sz="4" w:space="0" w:color="auto"/>
              <w:bottom w:val="single" w:sz="4" w:space="0" w:color="auto"/>
              <w:right w:val="single" w:sz="4" w:space="0" w:color="auto"/>
            </w:tcBorders>
            <w:hideMark/>
          </w:tcPr>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разработка дизайна территории;</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-разработка дизайна </w:t>
            </w:r>
            <w:r w:rsidRPr="00CD2FA8">
              <w:rPr>
                <w:rFonts w:ascii="Times New Roman" w:eastAsia="Times New Roman" w:hAnsi="Times New Roman" w:cs="Times New Roman"/>
                <w:sz w:val="24"/>
                <w:szCs w:val="24"/>
              </w:rPr>
              <w:lastRenderedPageBreak/>
              <w:t>цветников</w:t>
            </w:r>
          </w:p>
        </w:tc>
        <w:tc>
          <w:tcPr>
            <w:tcW w:w="1610" w:type="dxa"/>
            <w:tcBorders>
              <w:top w:val="single" w:sz="4" w:space="0" w:color="auto"/>
              <w:left w:val="single" w:sz="4" w:space="0" w:color="auto"/>
              <w:bottom w:val="single" w:sz="4" w:space="0" w:color="auto"/>
              <w:right w:val="single" w:sz="4" w:space="0" w:color="auto"/>
            </w:tcBorders>
            <w:hideMark/>
          </w:tcPr>
          <w:p w:rsidR="00F76449" w:rsidRPr="00CD2FA8" w:rsidRDefault="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lastRenderedPageBreak/>
              <w:t>Март 2017 г</w:t>
            </w:r>
          </w:p>
        </w:tc>
        <w:tc>
          <w:tcPr>
            <w:tcW w:w="3210" w:type="dxa"/>
            <w:tcBorders>
              <w:top w:val="single" w:sz="4" w:space="0" w:color="auto"/>
              <w:left w:val="single" w:sz="4" w:space="0" w:color="auto"/>
              <w:bottom w:val="single" w:sz="4" w:space="0" w:color="auto"/>
              <w:right w:val="single" w:sz="4" w:space="0" w:color="auto"/>
            </w:tcBorders>
            <w:hideMark/>
          </w:tcPr>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Учитель биологии, учитель изобразительного искусства, инициативная группа </w:t>
            </w:r>
            <w:r w:rsidRPr="00CD2FA8">
              <w:rPr>
                <w:rFonts w:ascii="Times New Roman" w:eastAsia="Times New Roman" w:hAnsi="Times New Roman" w:cs="Times New Roman"/>
                <w:sz w:val="24"/>
                <w:szCs w:val="24"/>
              </w:rPr>
              <w:lastRenderedPageBreak/>
              <w:t>учащихся</w:t>
            </w:r>
          </w:p>
        </w:tc>
      </w:tr>
      <w:tr w:rsidR="00F76449" w:rsidRPr="00CD2FA8" w:rsidTr="00F76449">
        <w:tc>
          <w:tcPr>
            <w:tcW w:w="2690" w:type="dxa"/>
            <w:tcBorders>
              <w:top w:val="single" w:sz="4" w:space="0" w:color="auto"/>
              <w:left w:val="single" w:sz="4" w:space="0" w:color="auto"/>
              <w:bottom w:val="single" w:sz="4" w:space="0" w:color="auto"/>
              <w:right w:val="single" w:sz="4" w:space="0" w:color="auto"/>
            </w:tcBorders>
          </w:tcPr>
          <w:p w:rsidR="00F76449" w:rsidRPr="00CD2FA8" w:rsidRDefault="00F76449">
            <w:pPr>
              <w:spacing w:after="0" w:line="360" w:lineRule="auto"/>
              <w:jc w:val="center"/>
              <w:rPr>
                <w:rFonts w:ascii="Times New Roman" w:eastAsia="Times New Roman" w:hAnsi="Times New Roman" w:cs="Times New Roman"/>
                <w:sz w:val="24"/>
                <w:szCs w:val="24"/>
              </w:rPr>
            </w:pPr>
          </w:p>
        </w:tc>
        <w:tc>
          <w:tcPr>
            <w:tcW w:w="3088" w:type="dxa"/>
            <w:tcBorders>
              <w:top w:val="single" w:sz="4" w:space="0" w:color="auto"/>
              <w:left w:val="single" w:sz="4" w:space="0" w:color="auto"/>
              <w:bottom w:val="single" w:sz="4" w:space="0" w:color="auto"/>
              <w:right w:val="single" w:sz="4" w:space="0" w:color="auto"/>
            </w:tcBorders>
            <w:hideMark/>
          </w:tcPr>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--освоение и очистка новых территорий под клумбы;</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-выращивание рассады цветов</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-подготовка новых клумб и высаживание растений;</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 </w:t>
            </w:r>
          </w:p>
        </w:tc>
        <w:tc>
          <w:tcPr>
            <w:tcW w:w="1610" w:type="dxa"/>
            <w:tcBorders>
              <w:top w:val="single" w:sz="4" w:space="0" w:color="auto"/>
              <w:left w:val="single" w:sz="4" w:space="0" w:color="auto"/>
              <w:bottom w:val="single" w:sz="4" w:space="0" w:color="auto"/>
              <w:right w:val="single" w:sz="4" w:space="0" w:color="auto"/>
            </w:tcBorders>
            <w:hideMark/>
          </w:tcPr>
          <w:p w:rsidR="00F76449" w:rsidRPr="00CD2FA8" w:rsidRDefault="00F76449" w:rsidP="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Апрель-май 2017-2019г.</w:t>
            </w:r>
          </w:p>
        </w:tc>
        <w:tc>
          <w:tcPr>
            <w:tcW w:w="3210" w:type="dxa"/>
            <w:tcBorders>
              <w:top w:val="single" w:sz="4" w:space="0" w:color="auto"/>
              <w:left w:val="single" w:sz="4" w:space="0" w:color="auto"/>
              <w:bottom w:val="single" w:sz="4" w:space="0" w:color="auto"/>
              <w:right w:val="single" w:sz="4" w:space="0" w:color="auto"/>
            </w:tcBorders>
            <w:hideMark/>
          </w:tcPr>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Учителя биологии и родители, учащиеся школы и педагоги</w:t>
            </w:r>
          </w:p>
        </w:tc>
      </w:tr>
      <w:tr w:rsidR="00F76449" w:rsidRPr="00CD2FA8" w:rsidTr="00F76449">
        <w:tc>
          <w:tcPr>
            <w:tcW w:w="2690" w:type="dxa"/>
            <w:tcBorders>
              <w:top w:val="single" w:sz="4" w:space="0" w:color="auto"/>
              <w:left w:val="single" w:sz="4" w:space="0" w:color="auto"/>
              <w:bottom w:val="single" w:sz="4" w:space="0" w:color="auto"/>
              <w:right w:val="single" w:sz="4" w:space="0" w:color="auto"/>
            </w:tcBorders>
          </w:tcPr>
          <w:p w:rsidR="00F76449" w:rsidRPr="00CD2FA8" w:rsidRDefault="00F76449">
            <w:pPr>
              <w:spacing w:after="0" w:line="360" w:lineRule="auto"/>
              <w:jc w:val="center"/>
              <w:rPr>
                <w:rFonts w:ascii="Times New Roman" w:eastAsia="Times New Roman" w:hAnsi="Times New Roman" w:cs="Times New Roman"/>
                <w:sz w:val="24"/>
                <w:szCs w:val="24"/>
              </w:rPr>
            </w:pPr>
          </w:p>
        </w:tc>
        <w:tc>
          <w:tcPr>
            <w:tcW w:w="3088" w:type="dxa"/>
            <w:tcBorders>
              <w:top w:val="single" w:sz="4" w:space="0" w:color="auto"/>
              <w:left w:val="single" w:sz="4" w:space="0" w:color="auto"/>
              <w:bottom w:val="single" w:sz="4" w:space="0" w:color="auto"/>
              <w:right w:val="single" w:sz="4" w:space="0" w:color="auto"/>
            </w:tcBorders>
          </w:tcPr>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-декоративная обрезка кустарников;</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-посадка однолетних цветов;</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-прополка и полив растений;</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-покос травы.</w:t>
            </w:r>
          </w:p>
          <w:p w:rsidR="00F76449" w:rsidRPr="00CD2FA8" w:rsidRDefault="00F76449" w:rsidP="007F6379">
            <w:pPr>
              <w:spacing w:after="0" w:line="360" w:lineRule="auto"/>
              <w:rPr>
                <w:rFonts w:ascii="Times New Roman" w:eastAsia="Times New Roman" w:hAnsi="Times New Roman" w:cs="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F76449" w:rsidRPr="00CD2FA8" w:rsidRDefault="00F76449">
            <w:pPr>
              <w:spacing w:after="0" w:line="360" w:lineRule="auto"/>
              <w:jc w:val="center"/>
              <w:rPr>
                <w:rFonts w:ascii="Times New Roman" w:eastAsia="Times New Roman" w:hAnsi="Times New Roman" w:cs="Times New Roman"/>
                <w:sz w:val="24"/>
                <w:szCs w:val="24"/>
              </w:rPr>
            </w:pPr>
          </w:p>
          <w:p w:rsidR="00F76449" w:rsidRPr="00CD2FA8" w:rsidRDefault="00F76449">
            <w:pPr>
              <w:spacing w:after="0" w:line="360" w:lineRule="auto"/>
              <w:jc w:val="center"/>
              <w:rPr>
                <w:rFonts w:ascii="Times New Roman" w:eastAsia="Times New Roman" w:hAnsi="Times New Roman" w:cs="Times New Roman"/>
                <w:sz w:val="24"/>
                <w:szCs w:val="24"/>
              </w:rPr>
            </w:pPr>
          </w:p>
          <w:p w:rsidR="00F76449" w:rsidRPr="00CD2FA8" w:rsidRDefault="00F76449">
            <w:pPr>
              <w:spacing w:after="0" w:line="360" w:lineRule="auto"/>
              <w:jc w:val="center"/>
              <w:rPr>
                <w:rFonts w:ascii="Times New Roman" w:eastAsia="Times New Roman" w:hAnsi="Times New Roman" w:cs="Times New Roman"/>
                <w:sz w:val="24"/>
                <w:szCs w:val="24"/>
              </w:rPr>
            </w:pPr>
          </w:p>
          <w:p w:rsidR="00F76449" w:rsidRPr="00CD2FA8" w:rsidRDefault="00F76449">
            <w:pPr>
              <w:spacing w:after="0" w:line="360" w:lineRule="auto"/>
              <w:jc w:val="center"/>
              <w:rPr>
                <w:rFonts w:ascii="Times New Roman" w:eastAsia="Times New Roman" w:hAnsi="Times New Roman" w:cs="Times New Roman"/>
                <w:sz w:val="24"/>
                <w:szCs w:val="24"/>
              </w:rPr>
            </w:pPr>
          </w:p>
          <w:p w:rsidR="00F76449" w:rsidRPr="00CD2FA8" w:rsidRDefault="00F76449">
            <w:pPr>
              <w:spacing w:after="0" w:line="360" w:lineRule="auto"/>
              <w:jc w:val="center"/>
              <w:rPr>
                <w:rFonts w:ascii="Times New Roman" w:eastAsia="Times New Roman" w:hAnsi="Times New Roman" w:cs="Times New Roman"/>
                <w:sz w:val="24"/>
                <w:szCs w:val="24"/>
              </w:rPr>
            </w:pPr>
          </w:p>
          <w:p w:rsidR="00F76449" w:rsidRPr="00CD2FA8" w:rsidRDefault="00F76449">
            <w:pPr>
              <w:spacing w:after="0" w:line="360" w:lineRule="auto"/>
              <w:jc w:val="center"/>
              <w:rPr>
                <w:rFonts w:ascii="Times New Roman" w:eastAsia="Times New Roman" w:hAnsi="Times New Roman" w:cs="Times New Roman"/>
                <w:sz w:val="24"/>
                <w:szCs w:val="24"/>
              </w:rPr>
            </w:pPr>
          </w:p>
          <w:p w:rsidR="00F76449" w:rsidRPr="00CD2FA8" w:rsidRDefault="00F76449">
            <w:pPr>
              <w:spacing w:after="0" w:line="360" w:lineRule="auto"/>
              <w:jc w:val="center"/>
              <w:rPr>
                <w:rFonts w:ascii="Times New Roman" w:eastAsia="Times New Roman" w:hAnsi="Times New Roman" w:cs="Times New Roman"/>
                <w:sz w:val="24"/>
                <w:szCs w:val="24"/>
              </w:rPr>
            </w:pPr>
          </w:p>
          <w:p w:rsidR="00F76449" w:rsidRPr="00CD2FA8" w:rsidRDefault="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Весна, лето 2017-2019</w:t>
            </w:r>
          </w:p>
        </w:tc>
        <w:tc>
          <w:tcPr>
            <w:tcW w:w="3210" w:type="dxa"/>
            <w:tcBorders>
              <w:top w:val="single" w:sz="4" w:space="0" w:color="auto"/>
              <w:left w:val="single" w:sz="4" w:space="0" w:color="auto"/>
              <w:bottom w:val="single" w:sz="4" w:space="0" w:color="auto"/>
              <w:right w:val="single" w:sz="4" w:space="0" w:color="auto"/>
            </w:tcBorders>
            <w:hideMark/>
          </w:tcPr>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Учащиеся и педагоги школы</w:t>
            </w:r>
          </w:p>
        </w:tc>
      </w:tr>
      <w:tr w:rsidR="00F76449" w:rsidRPr="00CD2FA8" w:rsidTr="00F76449">
        <w:tc>
          <w:tcPr>
            <w:tcW w:w="2690" w:type="dxa"/>
            <w:tcBorders>
              <w:top w:val="single" w:sz="4" w:space="0" w:color="auto"/>
              <w:left w:val="single" w:sz="4" w:space="0" w:color="auto"/>
              <w:bottom w:val="single" w:sz="4" w:space="0" w:color="auto"/>
              <w:right w:val="single" w:sz="4" w:space="0" w:color="auto"/>
            </w:tcBorders>
            <w:hideMark/>
          </w:tcPr>
          <w:p w:rsidR="00F76449" w:rsidRPr="00CD2FA8" w:rsidRDefault="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3. Аналитико-коррекционный.</w:t>
            </w:r>
          </w:p>
        </w:tc>
        <w:tc>
          <w:tcPr>
            <w:tcW w:w="3088" w:type="dxa"/>
            <w:tcBorders>
              <w:top w:val="single" w:sz="4" w:space="0" w:color="auto"/>
              <w:left w:val="single" w:sz="4" w:space="0" w:color="auto"/>
              <w:bottom w:val="single" w:sz="4" w:space="0" w:color="auto"/>
              <w:right w:val="single" w:sz="4" w:space="0" w:color="auto"/>
            </w:tcBorders>
            <w:hideMark/>
          </w:tcPr>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w:t>
            </w:r>
            <w:proofErr w:type="spellStart"/>
            <w:r w:rsidRPr="00CD2FA8">
              <w:rPr>
                <w:rFonts w:ascii="Times New Roman" w:eastAsia="Times New Roman" w:hAnsi="Times New Roman" w:cs="Times New Roman"/>
                <w:sz w:val="24"/>
                <w:szCs w:val="24"/>
              </w:rPr>
              <w:t>анализирование</w:t>
            </w:r>
            <w:proofErr w:type="spellEnd"/>
            <w:r w:rsidRPr="00CD2FA8">
              <w:rPr>
                <w:rFonts w:ascii="Times New Roman" w:eastAsia="Times New Roman" w:hAnsi="Times New Roman" w:cs="Times New Roman"/>
                <w:sz w:val="24"/>
                <w:szCs w:val="24"/>
              </w:rPr>
              <w:t xml:space="preserve"> промежуточных результатов;</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-внесение некоторых изменений в дизайн цветников</w:t>
            </w:r>
          </w:p>
        </w:tc>
        <w:tc>
          <w:tcPr>
            <w:tcW w:w="1610" w:type="dxa"/>
            <w:tcBorders>
              <w:top w:val="single" w:sz="4" w:space="0" w:color="auto"/>
              <w:left w:val="single" w:sz="4" w:space="0" w:color="auto"/>
              <w:bottom w:val="single" w:sz="4" w:space="0" w:color="auto"/>
              <w:right w:val="single" w:sz="4" w:space="0" w:color="auto"/>
            </w:tcBorders>
            <w:hideMark/>
          </w:tcPr>
          <w:p w:rsidR="00F76449" w:rsidRPr="00CD2FA8" w:rsidRDefault="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Сентябрь 2019 г</w:t>
            </w:r>
          </w:p>
        </w:tc>
        <w:tc>
          <w:tcPr>
            <w:tcW w:w="3210" w:type="dxa"/>
            <w:tcBorders>
              <w:top w:val="single" w:sz="4" w:space="0" w:color="auto"/>
              <w:left w:val="single" w:sz="4" w:space="0" w:color="auto"/>
              <w:bottom w:val="single" w:sz="4" w:space="0" w:color="auto"/>
              <w:right w:val="single" w:sz="4" w:space="0" w:color="auto"/>
            </w:tcBorders>
            <w:hideMark/>
          </w:tcPr>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Учителя биологии, учитель изобразительного искусства, инициативная группа учащихся</w:t>
            </w:r>
          </w:p>
        </w:tc>
      </w:tr>
      <w:tr w:rsidR="00F76449" w:rsidRPr="00CD2FA8" w:rsidTr="00F76449">
        <w:tc>
          <w:tcPr>
            <w:tcW w:w="2690" w:type="dxa"/>
            <w:tcBorders>
              <w:top w:val="single" w:sz="4" w:space="0" w:color="auto"/>
              <w:left w:val="single" w:sz="4" w:space="0" w:color="auto"/>
              <w:bottom w:val="single" w:sz="4" w:space="0" w:color="auto"/>
              <w:right w:val="single" w:sz="4" w:space="0" w:color="auto"/>
            </w:tcBorders>
            <w:hideMark/>
          </w:tcPr>
          <w:p w:rsidR="00F76449" w:rsidRPr="00CD2FA8" w:rsidRDefault="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4.Заключительный.</w:t>
            </w:r>
          </w:p>
        </w:tc>
        <w:tc>
          <w:tcPr>
            <w:tcW w:w="3088" w:type="dxa"/>
            <w:tcBorders>
              <w:top w:val="single" w:sz="4" w:space="0" w:color="auto"/>
              <w:left w:val="single" w:sz="4" w:space="0" w:color="auto"/>
              <w:bottom w:val="single" w:sz="4" w:space="0" w:color="auto"/>
              <w:right w:val="single" w:sz="4" w:space="0" w:color="auto"/>
            </w:tcBorders>
            <w:hideMark/>
          </w:tcPr>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-подведение итогов проекта (обмен мнениями);</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-выставка рисунков «Мой школьный двор»;</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-оформление проекта;</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-проведение экскурсий;</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-составление новых планов.</w:t>
            </w:r>
          </w:p>
        </w:tc>
        <w:tc>
          <w:tcPr>
            <w:tcW w:w="1610" w:type="dxa"/>
            <w:tcBorders>
              <w:top w:val="single" w:sz="4" w:space="0" w:color="auto"/>
              <w:left w:val="single" w:sz="4" w:space="0" w:color="auto"/>
              <w:bottom w:val="single" w:sz="4" w:space="0" w:color="auto"/>
              <w:right w:val="single" w:sz="4" w:space="0" w:color="auto"/>
            </w:tcBorders>
            <w:hideMark/>
          </w:tcPr>
          <w:p w:rsidR="00F76449" w:rsidRPr="00CD2FA8" w:rsidRDefault="00F76449">
            <w:pPr>
              <w:spacing w:after="0" w:line="360" w:lineRule="auto"/>
              <w:jc w:val="center"/>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Сентябрь 2020 г.</w:t>
            </w:r>
          </w:p>
        </w:tc>
        <w:tc>
          <w:tcPr>
            <w:tcW w:w="3210" w:type="dxa"/>
            <w:tcBorders>
              <w:top w:val="single" w:sz="4" w:space="0" w:color="auto"/>
              <w:left w:val="single" w:sz="4" w:space="0" w:color="auto"/>
              <w:bottom w:val="single" w:sz="4" w:space="0" w:color="auto"/>
              <w:right w:val="single" w:sz="4" w:space="0" w:color="auto"/>
            </w:tcBorders>
            <w:hideMark/>
          </w:tcPr>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Учителя биологии, инициативная группа учащихся,</w:t>
            </w:r>
          </w:p>
          <w:p w:rsidR="00F76449" w:rsidRPr="00CD2FA8" w:rsidRDefault="00F76449" w:rsidP="007F6379">
            <w:pPr>
              <w:spacing w:after="0"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учащиеся начальной школы</w:t>
            </w:r>
          </w:p>
        </w:tc>
      </w:tr>
    </w:tbl>
    <w:p w:rsidR="00F76449" w:rsidRPr="00CD2FA8" w:rsidRDefault="00F76449" w:rsidP="00F76449">
      <w:pPr>
        <w:spacing w:after="0" w:line="360" w:lineRule="auto"/>
        <w:jc w:val="center"/>
        <w:rPr>
          <w:rFonts w:ascii="Times New Roman" w:eastAsia="Times New Roman" w:hAnsi="Times New Roman" w:cs="Times New Roman"/>
          <w:sz w:val="24"/>
          <w:szCs w:val="24"/>
        </w:rPr>
      </w:pPr>
    </w:p>
    <w:p w:rsidR="00F76449" w:rsidRPr="00CD2FA8" w:rsidRDefault="00F76449" w:rsidP="00F76449">
      <w:pPr>
        <w:spacing w:before="100" w:beforeAutospacing="1" w:after="100" w:afterAutospacing="1" w:line="360" w:lineRule="auto"/>
        <w:jc w:val="center"/>
        <w:rPr>
          <w:rFonts w:ascii="Times New Roman" w:eastAsia="Times New Roman" w:hAnsi="Times New Roman" w:cs="Times New Roman"/>
          <w:b/>
          <w:sz w:val="24"/>
          <w:szCs w:val="24"/>
        </w:rPr>
      </w:pPr>
      <w:r w:rsidRPr="00CD2FA8">
        <w:rPr>
          <w:rFonts w:ascii="Times New Roman" w:eastAsia="Times New Roman" w:hAnsi="Times New Roman" w:cs="Times New Roman"/>
          <w:b/>
          <w:sz w:val="24"/>
          <w:szCs w:val="24"/>
        </w:rPr>
        <w:t>Механизмы реализации проекта:</w:t>
      </w:r>
    </w:p>
    <w:p w:rsidR="00F76449" w:rsidRPr="00CD2FA8" w:rsidRDefault="00F76449" w:rsidP="00F76449">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1. </w:t>
      </w:r>
      <w:r w:rsidRPr="00CD2FA8">
        <w:rPr>
          <w:rFonts w:ascii="Times New Roman" w:eastAsia="Times New Roman" w:hAnsi="Times New Roman" w:cs="Times New Roman"/>
          <w:sz w:val="24"/>
          <w:szCs w:val="24"/>
          <w:u w:val="single"/>
        </w:rPr>
        <w:t>Организационно-подготовительный этап</w:t>
      </w:r>
      <w:r w:rsidRPr="00CD2FA8">
        <w:rPr>
          <w:rFonts w:ascii="Times New Roman" w:eastAsia="Times New Roman" w:hAnsi="Times New Roman" w:cs="Times New Roman"/>
          <w:sz w:val="24"/>
          <w:szCs w:val="24"/>
        </w:rPr>
        <w:t xml:space="preserve">, на котором проводилось анкетирование школьников, осмотр свободных площадей вокруг школы для высадки зелёных насаждений и цветов. </w:t>
      </w:r>
    </w:p>
    <w:p w:rsidR="00F76449" w:rsidRPr="00CD2FA8" w:rsidRDefault="00F76449" w:rsidP="00F76449">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lastRenderedPageBreak/>
        <w:t xml:space="preserve">Территория вокруг школы большая и можно реализовывать значительное число проектов ландшафтного дизайна. Ведь красиво оформленные земельные участки радуют не только наш глаз, но и создают благоприятный эмоциональный настрой, ребята получают положительный заряд энергии на весь учебный день. Подходишь к школе, а тут встречают тебя разноцветное сияние растений, и на душе становится светлее и теплее. </w:t>
      </w:r>
    </w:p>
    <w:p w:rsidR="00F76449" w:rsidRPr="00CD2FA8" w:rsidRDefault="00F76449" w:rsidP="00F76449">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Но для того этого надо было проделать большую подготовительную работу: изучить состав почв, освещенность участков, чтобы знать какие растения можно здесь выращивать. </w:t>
      </w:r>
    </w:p>
    <w:p w:rsidR="00F76449" w:rsidRPr="00CD2FA8" w:rsidRDefault="00F76449" w:rsidP="00F76449">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Для правильного использования и размещения декоративных растений нужно помнить об особенностях территории, на которой они будут расти, о ее освещенности, об обеспечении влагой и составе почвы. При подборе растений для украшения того или иного участка необходимо учитывать их высоту, строение куста, окраску и размер листьев и цветков; кроме того, они должны гармонировать с окружающей средой. При этом учитывалось время цветения растений, ведь клумбы должны эстетично выглядеть с ранней весны и до поздней осени. Использование цветочных растений в озеленении – искусство, существующее с древних времен, со своими формами и законами. По этим законам создают сады, парки и скверы, а лучшим украшением в них, как правило, становятся цветники. </w:t>
      </w:r>
    </w:p>
    <w:p w:rsidR="00F76449" w:rsidRPr="00CD2FA8" w:rsidRDefault="00F76449" w:rsidP="00F76449">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2. </w:t>
      </w:r>
      <w:r w:rsidRPr="00CD2FA8">
        <w:rPr>
          <w:rFonts w:ascii="Times New Roman" w:eastAsia="Times New Roman" w:hAnsi="Times New Roman" w:cs="Times New Roman"/>
          <w:sz w:val="24"/>
          <w:szCs w:val="24"/>
          <w:u w:val="single"/>
        </w:rPr>
        <w:t>Исследовательский этап.</w:t>
      </w:r>
      <w:r w:rsidRPr="00CD2FA8">
        <w:rPr>
          <w:rFonts w:ascii="Times New Roman" w:eastAsia="Times New Roman" w:hAnsi="Times New Roman" w:cs="Times New Roman"/>
          <w:sz w:val="24"/>
          <w:szCs w:val="24"/>
        </w:rPr>
        <w:t xml:space="preserve"> </w:t>
      </w:r>
      <w:r w:rsidR="0018686B" w:rsidRPr="00CD2FA8">
        <w:rPr>
          <w:rFonts w:ascii="Times New Roman" w:eastAsia="Times New Roman" w:hAnsi="Times New Roman" w:cs="Times New Roman"/>
          <w:sz w:val="24"/>
          <w:szCs w:val="24"/>
        </w:rPr>
        <w:t xml:space="preserve">У нас возле школы есть цветники: два под школьными окнами, один за забором школы. Земля на этих цветниках очень тяжелая суглинистая. Было решено привезти машину земли и подсыпать в цветники. Решили перепланировать цветники. </w:t>
      </w:r>
      <w:r w:rsidRPr="00CD2FA8">
        <w:rPr>
          <w:rFonts w:ascii="Times New Roman" w:eastAsia="Times New Roman" w:hAnsi="Times New Roman" w:cs="Times New Roman"/>
          <w:sz w:val="24"/>
          <w:szCs w:val="24"/>
        </w:rPr>
        <w:t>Проводилась разработка дизайнерских</w:t>
      </w:r>
      <w:r w:rsidR="0018686B" w:rsidRPr="00CD2FA8">
        <w:rPr>
          <w:rFonts w:ascii="Times New Roman" w:eastAsia="Times New Roman" w:hAnsi="Times New Roman" w:cs="Times New Roman"/>
          <w:sz w:val="24"/>
          <w:szCs w:val="24"/>
        </w:rPr>
        <w:t xml:space="preserve"> решений по оформлению </w:t>
      </w:r>
      <w:r w:rsidRPr="00CD2FA8">
        <w:rPr>
          <w:rFonts w:ascii="Times New Roman" w:eastAsia="Times New Roman" w:hAnsi="Times New Roman" w:cs="Times New Roman"/>
          <w:sz w:val="24"/>
          <w:szCs w:val="24"/>
        </w:rPr>
        <w:t xml:space="preserve"> клумб разных типов, приемлемых для школьной территории путем изучения специальной литературы по созданию цветников, знакомства с оформлением городских клумб в парках и скверах. </w:t>
      </w:r>
      <w:r w:rsidR="0018686B" w:rsidRPr="00CD2FA8">
        <w:rPr>
          <w:rFonts w:ascii="Times New Roman" w:eastAsia="Times New Roman" w:hAnsi="Times New Roman" w:cs="Times New Roman"/>
          <w:sz w:val="24"/>
          <w:szCs w:val="24"/>
        </w:rPr>
        <w:t>Я  рисовала</w:t>
      </w:r>
      <w:r w:rsidRPr="00CD2FA8">
        <w:rPr>
          <w:rFonts w:ascii="Times New Roman" w:eastAsia="Times New Roman" w:hAnsi="Times New Roman" w:cs="Times New Roman"/>
          <w:sz w:val="24"/>
          <w:szCs w:val="24"/>
        </w:rPr>
        <w:t xml:space="preserve"> проекты, делали их в компьютерном варианте.</w:t>
      </w:r>
    </w:p>
    <w:p w:rsidR="00F76449" w:rsidRPr="00CD2FA8" w:rsidRDefault="00F76449" w:rsidP="00F76449">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Изучив специальную литературу, мы прочитали, что существуют различные виды цветников. К ним относятся партеры, клумбы, рабатки, группы, одиночные посадки, бордюры, альпинарии, каменистые садики, </w:t>
      </w:r>
      <w:proofErr w:type="spellStart"/>
      <w:r w:rsidRPr="00CD2FA8">
        <w:rPr>
          <w:rFonts w:ascii="Times New Roman" w:eastAsia="Times New Roman" w:hAnsi="Times New Roman" w:cs="Times New Roman"/>
          <w:sz w:val="24"/>
          <w:szCs w:val="24"/>
        </w:rPr>
        <w:t>рокарии</w:t>
      </w:r>
      <w:proofErr w:type="spellEnd"/>
      <w:r w:rsidRPr="00CD2FA8">
        <w:rPr>
          <w:rFonts w:ascii="Times New Roman" w:eastAsia="Times New Roman" w:hAnsi="Times New Roman" w:cs="Times New Roman"/>
          <w:sz w:val="24"/>
          <w:szCs w:val="24"/>
        </w:rPr>
        <w:t xml:space="preserve">, миксбордеры. Они различаются по расположению, форме, способам декорирования и </w:t>
      </w:r>
      <w:r w:rsidR="00A9117C" w:rsidRPr="00CD2FA8">
        <w:rPr>
          <w:rFonts w:ascii="Times New Roman" w:eastAsia="Times New Roman" w:hAnsi="Times New Roman" w:cs="Times New Roman"/>
          <w:sz w:val="24"/>
          <w:szCs w:val="24"/>
        </w:rPr>
        <w:t>использования цветочных культур.</w:t>
      </w:r>
      <w:r w:rsidR="00E97126">
        <w:rPr>
          <w:rFonts w:ascii="Times New Roman" w:eastAsia="Times New Roman" w:hAnsi="Times New Roman" w:cs="Times New Roman"/>
          <w:sz w:val="24"/>
          <w:szCs w:val="24"/>
        </w:rPr>
        <w:t xml:space="preserve"> </w:t>
      </w:r>
      <w:r w:rsidRPr="00CD2FA8">
        <w:rPr>
          <w:rFonts w:ascii="Times New Roman" w:eastAsia="Times New Roman" w:hAnsi="Times New Roman" w:cs="Times New Roman"/>
          <w:sz w:val="24"/>
          <w:szCs w:val="24"/>
        </w:rPr>
        <w:t>Мы же для озеленения школы взяли некоторые из них. На территории школы появил</w:t>
      </w:r>
      <w:r w:rsidR="0018686B" w:rsidRPr="00CD2FA8">
        <w:rPr>
          <w:rFonts w:ascii="Times New Roman" w:eastAsia="Times New Roman" w:hAnsi="Times New Roman" w:cs="Times New Roman"/>
          <w:sz w:val="24"/>
          <w:szCs w:val="24"/>
        </w:rPr>
        <w:t>ись клумбы прямоугольной и круглой форм, группы, миксбордер; планируем создать альпинарий.</w:t>
      </w:r>
    </w:p>
    <w:p w:rsidR="00F76449" w:rsidRPr="00CD2FA8" w:rsidRDefault="0018686B" w:rsidP="00F76449">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Мы </w:t>
      </w:r>
      <w:r w:rsidR="00F76449" w:rsidRPr="00CD2FA8">
        <w:rPr>
          <w:rFonts w:ascii="Times New Roman" w:eastAsia="Times New Roman" w:hAnsi="Times New Roman" w:cs="Times New Roman"/>
          <w:sz w:val="24"/>
          <w:szCs w:val="24"/>
        </w:rPr>
        <w:t xml:space="preserve"> изучили литературу по цветоводству, ознакомились со временем цветения, схемами посадки растений, подобрали растения с цветением разных сроков. Были выбраны следующие растения: нарциссы, тюльпаны, пионы, петуния, циннии, бархатцы, георгины, </w:t>
      </w:r>
      <w:proofErr w:type="spellStart"/>
      <w:r w:rsidR="00F76449" w:rsidRPr="00CD2FA8">
        <w:rPr>
          <w:rFonts w:ascii="Times New Roman" w:eastAsia="Times New Roman" w:hAnsi="Times New Roman" w:cs="Times New Roman"/>
          <w:sz w:val="24"/>
          <w:szCs w:val="24"/>
        </w:rPr>
        <w:t>сальвия</w:t>
      </w:r>
      <w:proofErr w:type="spellEnd"/>
      <w:r w:rsidR="00F76449" w:rsidRPr="00CD2FA8">
        <w:rPr>
          <w:rFonts w:ascii="Times New Roman" w:eastAsia="Times New Roman" w:hAnsi="Times New Roman" w:cs="Times New Roman"/>
          <w:sz w:val="24"/>
          <w:szCs w:val="24"/>
        </w:rPr>
        <w:t>, цинерария, бальзамин</w:t>
      </w:r>
    </w:p>
    <w:p w:rsidR="00F76449" w:rsidRPr="00CD2FA8" w:rsidRDefault="00F76449" w:rsidP="00F76449">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lastRenderedPageBreak/>
        <w:t>3.</w:t>
      </w:r>
      <w:r w:rsidRPr="00CD2FA8">
        <w:rPr>
          <w:rFonts w:ascii="Times New Roman" w:eastAsia="Times New Roman" w:hAnsi="Times New Roman" w:cs="Times New Roman"/>
          <w:sz w:val="24"/>
          <w:szCs w:val="24"/>
          <w:u w:val="single"/>
        </w:rPr>
        <w:t>Практический этап</w:t>
      </w:r>
      <w:r w:rsidRPr="00CD2FA8">
        <w:rPr>
          <w:rFonts w:ascii="Times New Roman" w:eastAsia="Times New Roman" w:hAnsi="Times New Roman" w:cs="Times New Roman"/>
          <w:sz w:val="24"/>
          <w:szCs w:val="24"/>
        </w:rPr>
        <w:t xml:space="preserve">, в результате которого была произведена подготовка территории </w:t>
      </w:r>
      <w:r w:rsidR="0018686B" w:rsidRPr="00CD2FA8">
        <w:rPr>
          <w:rFonts w:ascii="Times New Roman" w:eastAsia="Times New Roman" w:hAnsi="Times New Roman" w:cs="Times New Roman"/>
          <w:sz w:val="24"/>
          <w:szCs w:val="24"/>
        </w:rPr>
        <w:t xml:space="preserve">(привезена машина земли), затем старшеклассники приносили землю (так как клумбы должны возвышаться на 10-20см) </w:t>
      </w:r>
      <w:r w:rsidRPr="00CD2FA8">
        <w:rPr>
          <w:rFonts w:ascii="Times New Roman" w:eastAsia="Times New Roman" w:hAnsi="Times New Roman" w:cs="Times New Roman"/>
          <w:sz w:val="24"/>
          <w:szCs w:val="24"/>
        </w:rPr>
        <w:t>и высадка цветочно-декоративных культур, проведен мониторинг выращиваемых культур.</w:t>
      </w:r>
    </w:p>
    <w:p w:rsidR="00F76449" w:rsidRPr="00CD2FA8" w:rsidRDefault="00F76449" w:rsidP="00E97126">
      <w:pPr>
        <w:spacing w:before="100" w:beforeAutospacing="1" w:after="100" w:afterAutospacing="1" w:line="360" w:lineRule="auto"/>
        <w:ind w:left="360"/>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У входа территория асфальтирована. Спланирована одна небольшая клумба прямоугольной формы с закругленным краем. На ней высажены растения с учетом высоты. </w:t>
      </w:r>
      <w:r w:rsidR="0018686B" w:rsidRPr="00CD2FA8">
        <w:rPr>
          <w:rFonts w:ascii="Times New Roman" w:eastAsia="Times New Roman" w:hAnsi="Times New Roman" w:cs="Times New Roman"/>
          <w:sz w:val="24"/>
          <w:szCs w:val="24"/>
        </w:rPr>
        <w:t xml:space="preserve">На переднем плане разноцветные петунии, затем на заднем </w:t>
      </w:r>
      <w:proofErr w:type="gramStart"/>
      <w:r w:rsidR="0018686B" w:rsidRPr="00CD2FA8">
        <w:rPr>
          <w:rFonts w:ascii="Times New Roman" w:eastAsia="Times New Roman" w:hAnsi="Times New Roman" w:cs="Times New Roman"/>
          <w:sz w:val="24"/>
          <w:szCs w:val="24"/>
        </w:rPr>
        <w:t>плане :</w:t>
      </w:r>
      <w:proofErr w:type="gramEnd"/>
      <w:r w:rsidR="00A9117C" w:rsidRPr="00CD2FA8">
        <w:rPr>
          <w:rFonts w:ascii="Times New Roman" w:eastAsia="Times New Roman" w:hAnsi="Times New Roman" w:cs="Times New Roman"/>
          <w:sz w:val="24"/>
          <w:szCs w:val="24"/>
        </w:rPr>
        <w:t xml:space="preserve"> бархатцы, душистый табак, </w:t>
      </w:r>
      <w:proofErr w:type="spellStart"/>
      <w:r w:rsidR="00A9117C" w:rsidRPr="00CD2FA8">
        <w:rPr>
          <w:rFonts w:ascii="Times New Roman" w:eastAsia="Times New Roman" w:hAnsi="Times New Roman" w:cs="Times New Roman"/>
          <w:sz w:val="24"/>
          <w:szCs w:val="24"/>
        </w:rPr>
        <w:t>агер</w:t>
      </w:r>
      <w:r w:rsidR="0018686B" w:rsidRPr="00CD2FA8">
        <w:rPr>
          <w:rFonts w:ascii="Times New Roman" w:eastAsia="Times New Roman" w:hAnsi="Times New Roman" w:cs="Times New Roman"/>
          <w:sz w:val="24"/>
          <w:szCs w:val="24"/>
        </w:rPr>
        <w:t>атум</w:t>
      </w:r>
      <w:proofErr w:type="spellEnd"/>
      <w:r w:rsidR="0018686B" w:rsidRPr="00CD2FA8">
        <w:rPr>
          <w:rFonts w:ascii="Times New Roman" w:eastAsia="Times New Roman" w:hAnsi="Times New Roman" w:cs="Times New Roman"/>
          <w:sz w:val="24"/>
          <w:szCs w:val="24"/>
        </w:rPr>
        <w:t>.</w:t>
      </w:r>
      <w:r w:rsidRPr="00CD2FA8">
        <w:rPr>
          <w:rFonts w:ascii="Times New Roman" w:eastAsia="Times New Roman" w:hAnsi="Times New Roman" w:cs="Times New Roman"/>
          <w:sz w:val="24"/>
          <w:szCs w:val="24"/>
        </w:rPr>
        <w:t xml:space="preserve"> Весной в центре цветет пион. Размеры клумбы 2м×3м. </w:t>
      </w:r>
    </w:p>
    <w:p w:rsidR="00ED7E1A" w:rsidRPr="00CD2FA8" w:rsidRDefault="00ED7E1A" w:rsidP="00F76449">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noProof/>
          <w:sz w:val="24"/>
          <w:szCs w:val="24"/>
        </w:rPr>
        <w:drawing>
          <wp:inline distT="0" distB="0" distL="0" distR="0">
            <wp:extent cx="3353649" cy="2139083"/>
            <wp:effectExtent l="19050" t="0" r="0" b="0"/>
            <wp:docPr id="951" name="Рисунок 951" descr="C:\Documents and Settings\Алексей\Рабочий стол\IMG_20170915_151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C:\Documents and Settings\Алексей\Рабочий стол\IMG_20170915_151238.jpg"/>
                    <pic:cNvPicPr>
                      <a:picLocks noChangeAspect="1" noChangeArrowheads="1"/>
                    </pic:cNvPicPr>
                  </pic:nvPicPr>
                  <pic:blipFill>
                    <a:blip r:embed="rId7" cstate="print"/>
                    <a:srcRect t="7989" r="5782" b="11846"/>
                    <a:stretch>
                      <a:fillRect/>
                    </a:stretch>
                  </pic:blipFill>
                  <pic:spPr bwMode="auto">
                    <a:xfrm>
                      <a:off x="0" y="0"/>
                      <a:ext cx="3358796" cy="2142366"/>
                    </a:xfrm>
                    <a:prstGeom prst="rect">
                      <a:avLst/>
                    </a:prstGeom>
                    <a:ln>
                      <a:noFill/>
                    </a:ln>
                    <a:effectLst>
                      <a:softEdge rad="112500"/>
                    </a:effectLst>
                  </pic:spPr>
                </pic:pic>
              </a:graphicData>
            </a:graphic>
          </wp:inline>
        </w:drawing>
      </w:r>
    </w:p>
    <w:p w:rsidR="00F76449" w:rsidRPr="00CD2FA8" w:rsidRDefault="00AF0BD0" w:rsidP="00E97126">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noProof/>
          <w:sz w:val="24"/>
          <w:szCs w:val="24"/>
        </w:rPr>
        <w:t xml:space="preserve">У входов </w:t>
      </w:r>
      <w:r w:rsidR="00F76449" w:rsidRPr="00CD2FA8">
        <w:rPr>
          <w:rFonts w:ascii="Times New Roman" w:eastAsia="Times New Roman" w:hAnsi="Times New Roman" w:cs="Times New Roman"/>
          <w:noProof/>
          <w:sz w:val="24"/>
          <w:szCs w:val="24"/>
        </w:rPr>
        <w:t xml:space="preserve"> в здание</w:t>
      </w:r>
      <w:r w:rsidRPr="00CD2FA8">
        <w:rPr>
          <w:rFonts w:ascii="Times New Roman" w:eastAsia="Times New Roman" w:hAnsi="Times New Roman" w:cs="Times New Roman"/>
          <w:noProof/>
          <w:sz w:val="24"/>
          <w:szCs w:val="24"/>
        </w:rPr>
        <w:t xml:space="preserve"> школы </w:t>
      </w:r>
      <w:r w:rsidR="00F76449" w:rsidRPr="00CD2FA8">
        <w:rPr>
          <w:rFonts w:ascii="Times New Roman" w:eastAsia="Times New Roman" w:hAnsi="Times New Roman" w:cs="Times New Roman"/>
          <w:noProof/>
          <w:sz w:val="24"/>
          <w:szCs w:val="24"/>
        </w:rPr>
        <w:t xml:space="preserve"> появились </w:t>
      </w:r>
      <w:r w:rsidRPr="00CD2FA8">
        <w:rPr>
          <w:rFonts w:ascii="Times New Roman" w:eastAsia="Times New Roman" w:hAnsi="Times New Roman" w:cs="Times New Roman"/>
          <w:noProof/>
          <w:sz w:val="24"/>
          <w:szCs w:val="24"/>
        </w:rPr>
        <w:t>4 вазона</w:t>
      </w:r>
      <w:r w:rsidR="00F76449" w:rsidRPr="00CD2FA8">
        <w:rPr>
          <w:rFonts w:ascii="Times New Roman" w:eastAsia="Times New Roman" w:hAnsi="Times New Roman" w:cs="Times New Roman"/>
          <w:noProof/>
          <w:sz w:val="24"/>
          <w:szCs w:val="24"/>
        </w:rPr>
        <w:t xml:space="preserve"> с петунией. Зимой вазоны будут украшать фойе школы.</w:t>
      </w:r>
      <w:r w:rsidR="00ED7E1A" w:rsidRPr="00CD2FA8">
        <w:rPr>
          <w:sz w:val="24"/>
          <w:szCs w:val="24"/>
        </w:rPr>
        <w:t xml:space="preserve"> </w:t>
      </w:r>
      <w:r w:rsidR="00ED7E1A" w:rsidRPr="00CD2FA8">
        <w:rPr>
          <w:noProof/>
          <w:sz w:val="24"/>
          <w:szCs w:val="24"/>
        </w:rPr>
        <w:drawing>
          <wp:inline distT="0" distB="0" distL="0" distR="0">
            <wp:extent cx="2302136" cy="2082178"/>
            <wp:effectExtent l="19050" t="0" r="2914" b="0"/>
            <wp:docPr id="953" name="Рисунок 953" descr="http://img0.liveinternet.ru/images/attach/c/7/97/640/97640380_97391168_large_lA1oWQ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img0.liveinternet.ru/images/attach/c/7/97/640/97640380_97391168_large_lA1oWQBl.jpg"/>
                    <pic:cNvPicPr>
                      <a:picLocks noChangeAspect="1" noChangeArrowheads="1"/>
                    </pic:cNvPicPr>
                  </pic:nvPicPr>
                  <pic:blipFill>
                    <a:blip r:embed="rId8" cstate="print"/>
                    <a:srcRect l="19092" t="8941" r="5428"/>
                    <a:stretch>
                      <a:fillRect/>
                    </a:stretch>
                  </pic:blipFill>
                  <pic:spPr bwMode="auto">
                    <a:xfrm>
                      <a:off x="0" y="0"/>
                      <a:ext cx="2304672" cy="2084471"/>
                    </a:xfrm>
                    <a:prstGeom prst="rect">
                      <a:avLst/>
                    </a:prstGeom>
                    <a:ln>
                      <a:noFill/>
                    </a:ln>
                    <a:effectLst>
                      <a:softEdge rad="112500"/>
                    </a:effectLst>
                  </pic:spPr>
                </pic:pic>
              </a:graphicData>
            </a:graphic>
          </wp:inline>
        </w:drawing>
      </w:r>
      <w:r w:rsidR="00F76449" w:rsidRPr="00CD2FA8">
        <w:rPr>
          <w:rFonts w:ascii="Times New Roman" w:eastAsia="Times New Roman" w:hAnsi="Times New Roman" w:cs="Times New Roman"/>
          <w:noProof/>
          <w:sz w:val="24"/>
          <w:szCs w:val="24"/>
        </w:rPr>
        <w:t>Кроме того на территории появились группы растений: высокорослые бархатцы, циннии.</w:t>
      </w:r>
      <w:r w:rsidR="00DB2563" w:rsidRPr="00CD2FA8">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00DB2563" w:rsidRPr="00CD2FA8">
        <w:rPr>
          <w:rFonts w:ascii="Times New Roman" w:eastAsia="Times New Roman" w:hAnsi="Times New Roman" w:cs="Times New Roman"/>
          <w:noProof/>
          <w:sz w:val="24"/>
          <w:szCs w:val="24"/>
        </w:rPr>
        <w:drawing>
          <wp:inline distT="0" distB="0" distL="0" distR="0">
            <wp:extent cx="2751492" cy="2590091"/>
            <wp:effectExtent l="19050" t="0" r="0" b="0"/>
            <wp:docPr id="960" name="Рисунок 960" descr="C:\Documents and Settings\Алексей\Рабочий стол\IMG_20170915_15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C:\Documents and Settings\Алексей\Рабочий стол\IMG_20170915_151250.jpg"/>
                    <pic:cNvPicPr>
                      <a:picLocks noChangeAspect="1" noChangeArrowheads="1"/>
                    </pic:cNvPicPr>
                  </pic:nvPicPr>
                  <pic:blipFill>
                    <a:blip r:embed="rId9" cstate="print"/>
                    <a:srcRect l="7412" t="2871" r="28226" b="16507"/>
                    <a:stretch>
                      <a:fillRect/>
                    </a:stretch>
                  </pic:blipFill>
                  <pic:spPr bwMode="auto">
                    <a:xfrm>
                      <a:off x="0" y="0"/>
                      <a:ext cx="2751492" cy="2590091"/>
                    </a:xfrm>
                    <a:prstGeom prst="rect">
                      <a:avLst/>
                    </a:prstGeom>
                    <a:ln>
                      <a:noFill/>
                    </a:ln>
                    <a:effectLst>
                      <a:softEdge rad="112500"/>
                    </a:effectLst>
                  </pic:spPr>
                </pic:pic>
              </a:graphicData>
            </a:graphic>
          </wp:inline>
        </w:drawing>
      </w:r>
    </w:p>
    <w:p w:rsidR="00E97126" w:rsidRPr="00CD2FA8" w:rsidRDefault="00E97126" w:rsidP="00E97126">
      <w:pPr>
        <w:spacing w:after="0" w:line="360" w:lineRule="auto"/>
        <w:rPr>
          <w:rFonts w:ascii="Times New Roman" w:eastAsia="Times New Roman" w:hAnsi="Times New Roman" w:cs="Times New Roman"/>
          <w:noProof/>
          <w:sz w:val="24"/>
          <w:szCs w:val="24"/>
        </w:rPr>
        <w:sectPr w:rsidR="00E97126" w:rsidRPr="00CD2FA8">
          <w:type w:val="continuous"/>
          <w:pgSz w:w="11906" w:h="16838"/>
          <w:pgMar w:top="720" w:right="720" w:bottom="720" w:left="720"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pPr>
    </w:p>
    <w:p w:rsidR="006734F3" w:rsidRPr="00CD2FA8" w:rsidRDefault="006734F3" w:rsidP="006734F3">
      <w:pPr>
        <w:spacing w:before="100" w:beforeAutospacing="1" w:after="100" w:afterAutospacing="1" w:line="360" w:lineRule="auto"/>
        <w:rPr>
          <w:rFonts w:ascii="Times New Roman" w:eastAsia="Times New Roman" w:hAnsi="Times New Roman" w:cs="Times New Roman"/>
          <w:snapToGrid w:val="0"/>
          <w:color w:val="000000"/>
          <w:w w:val="1"/>
          <w:sz w:val="24"/>
          <w:szCs w:val="24"/>
          <w:bdr w:val="none" w:sz="0" w:space="0" w:color="auto" w:frame="1"/>
          <w:shd w:val="clear" w:color="auto" w:fill="000000"/>
        </w:rPr>
      </w:pPr>
      <w:r w:rsidRPr="00CD2FA8">
        <w:rPr>
          <w:rFonts w:ascii="Times New Roman" w:eastAsia="Times New Roman" w:hAnsi="Times New Roman" w:cs="Times New Roman"/>
          <w:noProof/>
          <w:sz w:val="24"/>
          <w:szCs w:val="24"/>
        </w:rPr>
        <w:lastRenderedPageBreak/>
        <w:t xml:space="preserve">Школьная территория огорожена. За забором находиться территория, которая облагараживается также силами учащихся. Здесь имеется живая изгородь из кустарников (спиреи), на газоне появился цветник круглой формы. Здесь мы лучами посеяли бархатцы, циннии, георгины. Клумба получилась разноцветная и веселая, как наши </w:t>
      </w:r>
      <w:proofErr w:type="gramStart"/>
      <w:r w:rsidRPr="00CD2FA8">
        <w:rPr>
          <w:rFonts w:ascii="Times New Roman" w:eastAsia="Times New Roman" w:hAnsi="Times New Roman" w:cs="Times New Roman"/>
          <w:noProof/>
          <w:sz w:val="24"/>
          <w:szCs w:val="24"/>
        </w:rPr>
        <w:t>ученики</w:t>
      </w:r>
      <w:r>
        <w:rPr>
          <w:rFonts w:ascii="Times New Roman" w:eastAsia="Times New Roman" w:hAnsi="Times New Roman" w:cs="Times New Roman"/>
          <w:noProof/>
          <w:sz w:val="24"/>
          <w:szCs w:val="24"/>
        </w:rPr>
        <w:t>.</w:t>
      </w:r>
      <w:r w:rsidRPr="00CD2FA8">
        <w:rPr>
          <w:rFonts w:ascii="Times New Roman" w:eastAsia="Times New Roman" w:hAnsi="Times New Roman" w:cs="Times New Roman"/>
          <w:sz w:val="24"/>
          <w:szCs w:val="24"/>
        </w:rPr>
        <w:t>На</w:t>
      </w:r>
      <w:proofErr w:type="gramEnd"/>
      <w:r w:rsidRPr="00CD2FA8">
        <w:rPr>
          <w:rFonts w:ascii="Times New Roman" w:eastAsia="Times New Roman" w:hAnsi="Times New Roman" w:cs="Times New Roman"/>
          <w:sz w:val="24"/>
          <w:szCs w:val="24"/>
        </w:rPr>
        <w:t xml:space="preserve"> переменах школьники любят отдыхать на улице. Возникла идея установить скамейки. Мальчики вместе с учителем технологии изготовили  и установили скамейки. Теперь это самое многолюдное место.</w:t>
      </w:r>
      <w:r w:rsidRPr="00CD2FA8">
        <w:rPr>
          <w:rFonts w:ascii="Times New Roman" w:eastAsia="Times New Roman" w:hAnsi="Times New Roman" w:cs="Times New Roman"/>
          <w:snapToGrid w:val="0"/>
          <w:color w:val="000000"/>
          <w:w w:val="1"/>
          <w:sz w:val="24"/>
          <w:szCs w:val="24"/>
          <w:bdr w:val="none" w:sz="0" w:space="0" w:color="auto" w:frame="1"/>
          <w:shd w:val="clear" w:color="auto" w:fill="000000"/>
        </w:rPr>
        <w:t xml:space="preserve"> </w:t>
      </w:r>
    </w:p>
    <w:p w:rsidR="006734F3" w:rsidRPr="00CD2FA8" w:rsidRDefault="006734F3" w:rsidP="006734F3">
      <w:pPr>
        <w:spacing w:before="100" w:beforeAutospacing="1" w:after="100" w:afterAutospacing="1" w:line="360" w:lineRule="auto"/>
        <w:rPr>
          <w:rFonts w:ascii="Times New Roman" w:eastAsia="Times New Roman" w:hAnsi="Times New Roman" w:cs="Times New Roman"/>
          <w:snapToGrid w:val="0"/>
          <w:color w:val="000000"/>
          <w:w w:val="1"/>
          <w:sz w:val="24"/>
          <w:szCs w:val="24"/>
          <w:bdr w:val="none" w:sz="0" w:space="0" w:color="auto" w:frame="1"/>
          <w:shd w:val="clear" w:color="auto" w:fill="000000"/>
        </w:rPr>
      </w:pPr>
      <w:r w:rsidRPr="00CD2FA8">
        <w:rPr>
          <w:rFonts w:ascii="Times New Roman" w:hAnsi="Times New Roman" w:cs="Times New Roman"/>
          <w:sz w:val="24"/>
          <w:szCs w:val="24"/>
        </w:rPr>
        <w:t>Возникла идея по благоустройству территории под окнами первого этажа (около 100 кв.м.). Решили оформить прямоугольную клумбу  размером 3</w:t>
      </w:r>
      <w:r w:rsidRPr="00CD2FA8">
        <w:rPr>
          <w:rFonts w:ascii="Times New Roman" w:eastAsia="Times New Roman" w:hAnsi="Times New Roman" w:cs="Times New Roman"/>
          <w:sz w:val="24"/>
          <w:szCs w:val="24"/>
        </w:rPr>
        <w:t xml:space="preserve">м×6м. </w:t>
      </w:r>
      <w:r w:rsidRPr="00CD2FA8">
        <w:rPr>
          <w:rFonts w:ascii="Times New Roman" w:hAnsi="Times New Roman" w:cs="Times New Roman"/>
          <w:sz w:val="24"/>
          <w:szCs w:val="24"/>
        </w:rPr>
        <w:t xml:space="preserve">Подсыпали земли. На клумбу высадили пионы, посеяли бархатцы, георгины, циннию. Так как здесь проходят трубы теплотрассы. Решили около них благоустроить рабатку из ирисов и нивяника. </w:t>
      </w:r>
    </w:p>
    <w:p w:rsidR="006734F3" w:rsidRPr="00CD2FA8" w:rsidRDefault="006734F3" w:rsidP="006734F3">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В 2016 году заложили молодой плодовый сад. Посажено 40 яблонь. Средства на саженцы собирали своими силами. Скоро наш сад будет радовать сладкими плодами.</w:t>
      </w:r>
    </w:p>
    <w:p w:rsidR="006734F3" w:rsidRPr="00CD2FA8" w:rsidRDefault="006734F3" w:rsidP="006734F3">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 Но у нас идеи не закончились. Вдоль школьного стадиона хотим посадить деревья: березы, клены, липы.</w:t>
      </w:r>
      <w:r w:rsidRPr="00CD2FA8">
        <w:rPr>
          <w:rFonts w:ascii="Times New Roman" w:hAnsi="Times New Roman" w:cs="Times New Roman"/>
          <w:sz w:val="24"/>
          <w:szCs w:val="24"/>
        </w:rPr>
        <w:t xml:space="preserve"> Такое дизайнерское решение поможет защитить педагогов и учеников школы от шума и пыли, поспособствует созданию особых микроклиматических условий на территории школы.</w:t>
      </w:r>
    </w:p>
    <w:p w:rsidR="006734F3" w:rsidRPr="00CD2FA8" w:rsidRDefault="006734F3" w:rsidP="006734F3">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Во внутреннем дворе школы хотим создать альпийскую горку (Приложение 1.),а справа, возле сада,  альпинарий.</w:t>
      </w:r>
    </w:p>
    <w:p w:rsidR="006734F3" w:rsidRPr="00CD2FA8" w:rsidRDefault="006734F3" w:rsidP="006734F3">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 Мы хотим предложить администрации школы идею о вертикальном озеленении. Повесить на забор цветочные кашпо с петунией. Установить еще скамейки. А зимой предложить сделать ледяные фигуры и украсить ими территорию.</w:t>
      </w:r>
    </w:p>
    <w:p w:rsidR="006734F3" w:rsidRPr="00CD2FA8" w:rsidRDefault="006734F3" w:rsidP="006734F3">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При опросе родителей и жителей поселка о качестве и объеме благоустройства получили высокую оценку.</w:t>
      </w:r>
    </w:p>
    <w:p w:rsidR="006734F3" w:rsidRPr="00CD2FA8" w:rsidRDefault="006734F3" w:rsidP="006734F3">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b/>
          <w:sz w:val="24"/>
          <w:szCs w:val="24"/>
        </w:rPr>
        <w:t>Результаты проекта</w:t>
      </w:r>
    </w:p>
    <w:p w:rsidR="006734F3" w:rsidRPr="00CD2FA8" w:rsidRDefault="006734F3" w:rsidP="006734F3">
      <w:pPr>
        <w:spacing w:after="0" w:line="360" w:lineRule="auto"/>
        <w:jc w:val="both"/>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         1.Улучшение  экологической обстановки путем интенсивного озеленения данного участка.</w:t>
      </w:r>
    </w:p>
    <w:p w:rsidR="006734F3" w:rsidRPr="00CD2FA8" w:rsidRDefault="006734F3" w:rsidP="006734F3">
      <w:pPr>
        <w:spacing w:after="0" w:line="360" w:lineRule="auto"/>
        <w:ind w:left="360"/>
        <w:jc w:val="both"/>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lastRenderedPageBreak/>
        <w:t>2.Благоустройство школьной территории (разбивка клумб общей площадью 150кв.м., обновление насаждений кустарников, деревьев; и места для отдыха) как социального центра поселка.</w:t>
      </w:r>
    </w:p>
    <w:p w:rsidR="006734F3" w:rsidRPr="00CD2FA8" w:rsidRDefault="006734F3" w:rsidP="006734F3">
      <w:pPr>
        <w:shd w:val="clear" w:color="auto" w:fill="FFFFFF"/>
        <w:spacing w:before="100" w:beforeAutospacing="1" w:after="100" w:afterAutospacing="1" w:line="360" w:lineRule="auto"/>
        <w:ind w:left="360"/>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3. Виды декоративно-цветочного оформления, использованные нами: клумба, группы, вазоны </w:t>
      </w:r>
    </w:p>
    <w:p w:rsidR="006734F3" w:rsidRPr="00CD2FA8" w:rsidRDefault="006734F3" w:rsidP="006734F3">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       4. Сплочение детского, педагогического и родительского коллективов в реализации общей цели.</w:t>
      </w:r>
    </w:p>
    <w:p w:rsidR="006734F3" w:rsidRPr="00CD2FA8" w:rsidRDefault="006734F3" w:rsidP="006734F3">
      <w:pPr>
        <w:spacing w:before="100" w:beforeAutospacing="1" w:after="100" w:afterAutospacing="1" w:line="360" w:lineRule="auto"/>
        <w:jc w:val="center"/>
        <w:rPr>
          <w:rFonts w:ascii="Times New Roman" w:eastAsia="Times New Roman" w:hAnsi="Times New Roman" w:cs="Times New Roman"/>
          <w:b/>
          <w:sz w:val="24"/>
          <w:szCs w:val="24"/>
        </w:rPr>
      </w:pPr>
      <w:r w:rsidRPr="00CD2FA8">
        <w:rPr>
          <w:rFonts w:ascii="Times New Roman" w:eastAsia="Times New Roman" w:hAnsi="Times New Roman" w:cs="Times New Roman"/>
          <w:b/>
          <w:sz w:val="24"/>
          <w:szCs w:val="24"/>
        </w:rPr>
        <w:t>Выводы</w:t>
      </w:r>
    </w:p>
    <w:p w:rsidR="006734F3" w:rsidRPr="00CD2FA8" w:rsidRDefault="006734F3" w:rsidP="006734F3">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 Для получения красивых, ароматных клумб, мы рекомендуем использовать следующие растения: бархатцы, циннии, </w:t>
      </w:r>
      <w:proofErr w:type="gramStart"/>
      <w:r w:rsidRPr="00CD2FA8">
        <w:rPr>
          <w:rFonts w:ascii="Times New Roman" w:eastAsia="Times New Roman" w:hAnsi="Times New Roman" w:cs="Times New Roman"/>
          <w:sz w:val="24"/>
          <w:szCs w:val="24"/>
        </w:rPr>
        <w:t>лилии,  ирисы</w:t>
      </w:r>
      <w:proofErr w:type="gramEnd"/>
      <w:r w:rsidRPr="00CD2FA8">
        <w:rPr>
          <w:rFonts w:ascii="Times New Roman" w:eastAsia="Times New Roman" w:hAnsi="Times New Roman" w:cs="Times New Roman"/>
          <w:sz w:val="24"/>
          <w:szCs w:val="24"/>
        </w:rPr>
        <w:t xml:space="preserve">, незабудки, тюльпаны, петунию, георгины. С их помощью создается дополнительный эффект, который положительно воздействует на людей своей гармонией и легким сплетением ароматов. Посадку материала (цветка) можно проводить как семенами (бархатцы, циннии, георгины), так и луковицами (тюльпаны, нарциссы) и рассадой (петуния, </w:t>
      </w:r>
      <w:proofErr w:type="spellStart"/>
      <w:r w:rsidRPr="00CD2FA8">
        <w:rPr>
          <w:rFonts w:ascii="Times New Roman" w:eastAsia="Times New Roman" w:hAnsi="Times New Roman" w:cs="Times New Roman"/>
          <w:sz w:val="24"/>
          <w:szCs w:val="24"/>
        </w:rPr>
        <w:t>гайлардия</w:t>
      </w:r>
      <w:proofErr w:type="spellEnd"/>
      <w:r w:rsidRPr="00CD2FA8">
        <w:rPr>
          <w:rFonts w:ascii="Times New Roman" w:eastAsia="Times New Roman" w:hAnsi="Times New Roman" w:cs="Times New Roman"/>
          <w:sz w:val="24"/>
          <w:szCs w:val="24"/>
        </w:rPr>
        <w:t>). На этом наша деятельность по озеленению школы не закончилась.</w:t>
      </w:r>
    </w:p>
    <w:p w:rsidR="006734F3" w:rsidRPr="00CD2FA8" w:rsidRDefault="006734F3" w:rsidP="006734F3">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В будущем мы хотели бы воплотить в жизнь проекты с вертикальным озеленением, попробовать делать живые скульптуры,  планируем проводить каждый год подобные проекты-акции, чтобы наша школа была красивой и уютной. </w:t>
      </w:r>
    </w:p>
    <w:p w:rsidR="006734F3" w:rsidRPr="00CD2FA8" w:rsidRDefault="006734F3" w:rsidP="006734F3">
      <w:p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sz w:val="24"/>
          <w:szCs w:val="24"/>
        </w:rPr>
        <w:t xml:space="preserve">Однако, как мы считаем, главным результатом нашей работы стало творческое и трудовое единение старшего и младшего поколения, которого так не хватает в наше время. </w:t>
      </w:r>
    </w:p>
    <w:p w:rsidR="006734F3" w:rsidRPr="00CD2FA8" w:rsidRDefault="006734F3" w:rsidP="006734F3">
      <w:pPr>
        <w:tabs>
          <w:tab w:val="left" w:pos="5400"/>
        </w:tabs>
        <w:spacing w:after="0" w:line="360" w:lineRule="auto"/>
        <w:outlineLvl w:val="0"/>
        <w:rPr>
          <w:rFonts w:ascii="Times New Roman" w:eastAsia="Times New Roman" w:hAnsi="Times New Roman" w:cs="Times New Roman"/>
          <w:b/>
          <w:bCs/>
          <w:kern w:val="36"/>
          <w:sz w:val="24"/>
          <w:szCs w:val="24"/>
        </w:rPr>
      </w:pPr>
      <w:r w:rsidRPr="00CD2FA8">
        <w:rPr>
          <w:rFonts w:ascii="Times New Roman" w:eastAsia="Times New Roman" w:hAnsi="Times New Roman" w:cs="Times New Roman"/>
          <w:b/>
          <w:bCs/>
          <w:kern w:val="36"/>
          <w:sz w:val="24"/>
          <w:szCs w:val="24"/>
        </w:rPr>
        <w:t>Литература:</w:t>
      </w:r>
    </w:p>
    <w:p w:rsidR="006734F3" w:rsidRPr="00CD2FA8" w:rsidRDefault="006734F3" w:rsidP="006734F3">
      <w:pPr>
        <w:pStyle w:val="msonormalbullet2gif"/>
        <w:numPr>
          <w:ilvl w:val="0"/>
          <w:numId w:val="6"/>
        </w:numPr>
        <w:spacing w:line="360" w:lineRule="auto"/>
        <w:contextualSpacing/>
      </w:pPr>
      <w:r w:rsidRPr="00CD2FA8">
        <w:rPr>
          <w:bCs/>
        </w:rPr>
        <w:t xml:space="preserve">Вакуленко В.В., Зайцева Е.Н., </w:t>
      </w:r>
      <w:proofErr w:type="spellStart"/>
      <w:r w:rsidRPr="00CD2FA8">
        <w:rPr>
          <w:bCs/>
        </w:rPr>
        <w:t>Клевенская</w:t>
      </w:r>
      <w:proofErr w:type="spellEnd"/>
      <w:r w:rsidRPr="00CD2FA8">
        <w:rPr>
          <w:bCs/>
        </w:rPr>
        <w:t xml:space="preserve"> Т.М</w:t>
      </w:r>
      <w:r w:rsidRPr="00CD2FA8">
        <w:rPr>
          <w:bCs/>
        </w:rPr>
        <w:br/>
        <w:t>    Справочник цветовода М.: Колос, 2001</w:t>
      </w:r>
    </w:p>
    <w:p w:rsidR="006734F3" w:rsidRPr="00CD2FA8" w:rsidRDefault="006734F3" w:rsidP="006734F3">
      <w:pPr>
        <w:numPr>
          <w:ilvl w:val="0"/>
          <w:numId w:val="6"/>
        </w:numPr>
        <w:spacing w:before="100" w:beforeAutospacing="1" w:after="100" w:afterAutospacing="1" w:line="360" w:lineRule="auto"/>
        <w:rPr>
          <w:rFonts w:ascii="Times New Roman" w:eastAsia="Times New Roman" w:hAnsi="Times New Roman" w:cs="Times New Roman"/>
          <w:sz w:val="24"/>
          <w:szCs w:val="24"/>
        </w:rPr>
      </w:pPr>
      <w:proofErr w:type="spellStart"/>
      <w:r w:rsidRPr="00CD2FA8">
        <w:rPr>
          <w:rFonts w:ascii="Times New Roman" w:eastAsia="Times New Roman" w:hAnsi="Times New Roman" w:cs="Times New Roman"/>
          <w:bCs/>
          <w:sz w:val="24"/>
          <w:szCs w:val="24"/>
        </w:rPr>
        <w:t>Вергунов</w:t>
      </w:r>
      <w:proofErr w:type="spellEnd"/>
      <w:r w:rsidRPr="00CD2FA8">
        <w:rPr>
          <w:rFonts w:ascii="Times New Roman" w:eastAsia="Times New Roman" w:hAnsi="Times New Roman" w:cs="Times New Roman"/>
          <w:bCs/>
          <w:sz w:val="24"/>
          <w:szCs w:val="24"/>
        </w:rPr>
        <w:t xml:space="preserve"> А.П. Горохов В.А Вертоград. Садово-парковое искусство</w:t>
      </w:r>
      <w:r w:rsidRPr="00CD2FA8">
        <w:rPr>
          <w:rFonts w:ascii="Times New Roman" w:eastAsia="Times New Roman" w:hAnsi="Times New Roman" w:cs="Times New Roman"/>
          <w:bCs/>
          <w:sz w:val="24"/>
          <w:szCs w:val="24"/>
        </w:rPr>
        <w:br/>
        <w:t>    России М.: Культура, 1996</w:t>
      </w:r>
    </w:p>
    <w:p w:rsidR="006734F3" w:rsidRPr="00CD2FA8" w:rsidRDefault="006734F3" w:rsidP="006734F3">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bCs/>
          <w:sz w:val="24"/>
          <w:szCs w:val="24"/>
        </w:rPr>
        <w:t>Панкратов В. П. Ландшафтный дизайн малых пространств</w:t>
      </w:r>
      <w:r w:rsidRPr="00CD2FA8">
        <w:rPr>
          <w:rFonts w:ascii="Times New Roman" w:eastAsia="Times New Roman" w:hAnsi="Times New Roman" w:cs="Times New Roman"/>
          <w:bCs/>
          <w:sz w:val="24"/>
          <w:szCs w:val="24"/>
        </w:rPr>
        <w:br/>
        <w:t>    М.: МГУ Леса, 2004</w:t>
      </w:r>
    </w:p>
    <w:p w:rsidR="006734F3" w:rsidRPr="00CD2FA8" w:rsidRDefault="006734F3" w:rsidP="006734F3">
      <w:pPr>
        <w:numPr>
          <w:ilvl w:val="0"/>
          <w:numId w:val="6"/>
        </w:numPr>
        <w:spacing w:before="100" w:beforeAutospacing="1" w:after="100" w:afterAutospacing="1" w:line="360" w:lineRule="auto"/>
        <w:rPr>
          <w:rFonts w:ascii="Times New Roman" w:eastAsia="Times New Roman" w:hAnsi="Times New Roman" w:cs="Times New Roman"/>
          <w:bCs/>
          <w:sz w:val="24"/>
          <w:szCs w:val="24"/>
        </w:rPr>
      </w:pPr>
      <w:r w:rsidRPr="00CD2FA8">
        <w:rPr>
          <w:rFonts w:ascii="Times New Roman" w:eastAsia="Times New Roman" w:hAnsi="Times New Roman" w:cs="Times New Roman"/>
          <w:bCs/>
          <w:sz w:val="24"/>
          <w:szCs w:val="24"/>
        </w:rPr>
        <w:t>Соколова Т. А. Цветоводство для открытого грунта</w:t>
      </w:r>
      <w:r w:rsidRPr="00CD2FA8">
        <w:rPr>
          <w:rFonts w:ascii="Times New Roman" w:eastAsia="Times New Roman" w:hAnsi="Times New Roman" w:cs="Times New Roman"/>
          <w:bCs/>
          <w:sz w:val="24"/>
          <w:szCs w:val="24"/>
        </w:rPr>
        <w:br/>
        <w:t>    М.: МГУ Леса, 2004</w:t>
      </w:r>
    </w:p>
    <w:p w:rsidR="006734F3" w:rsidRPr="00CD2FA8" w:rsidRDefault="006734F3" w:rsidP="006734F3">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CD2FA8">
        <w:rPr>
          <w:rFonts w:ascii="Times New Roman" w:eastAsia="Times New Roman" w:hAnsi="Times New Roman" w:cs="Times New Roman"/>
          <w:bCs/>
          <w:sz w:val="24"/>
          <w:szCs w:val="24"/>
        </w:rPr>
        <w:lastRenderedPageBreak/>
        <w:t>Интернет-сайты:</w:t>
      </w:r>
    </w:p>
    <w:p w:rsidR="006734F3" w:rsidRPr="00CD2FA8" w:rsidRDefault="006734F3" w:rsidP="006734F3">
      <w:pPr>
        <w:numPr>
          <w:ilvl w:val="0"/>
          <w:numId w:val="6"/>
        </w:numPr>
        <w:spacing w:before="100" w:beforeAutospacing="1" w:after="100" w:afterAutospacing="1" w:line="360" w:lineRule="auto"/>
        <w:outlineLvl w:val="0"/>
        <w:rPr>
          <w:rFonts w:ascii="Times New Roman" w:eastAsia="Times New Roman" w:hAnsi="Times New Roman" w:cs="Times New Roman"/>
          <w:bCs/>
          <w:kern w:val="36"/>
          <w:sz w:val="24"/>
          <w:szCs w:val="24"/>
        </w:rPr>
      </w:pPr>
      <w:r w:rsidRPr="00CD2FA8">
        <w:rPr>
          <w:rFonts w:ascii="Times New Roman" w:eastAsia="Times New Roman" w:hAnsi="Times New Roman" w:cs="Times New Roman"/>
          <w:bCs/>
          <w:kern w:val="36"/>
          <w:sz w:val="24"/>
          <w:szCs w:val="24"/>
        </w:rPr>
        <w:t>www.gardenia.ru</w:t>
      </w:r>
    </w:p>
    <w:p w:rsidR="006734F3" w:rsidRPr="00CD2FA8" w:rsidRDefault="006734F3" w:rsidP="006734F3">
      <w:pPr>
        <w:numPr>
          <w:ilvl w:val="0"/>
          <w:numId w:val="6"/>
        </w:numPr>
        <w:spacing w:before="100" w:beforeAutospacing="1" w:after="100" w:afterAutospacing="1" w:line="360" w:lineRule="auto"/>
        <w:outlineLvl w:val="0"/>
        <w:rPr>
          <w:rFonts w:ascii="Times New Roman" w:eastAsia="Times New Roman" w:hAnsi="Times New Roman" w:cs="Times New Roman"/>
          <w:bCs/>
          <w:kern w:val="36"/>
          <w:sz w:val="24"/>
          <w:szCs w:val="24"/>
        </w:rPr>
      </w:pPr>
      <w:r w:rsidRPr="00CD2FA8">
        <w:rPr>
          <w:rFonts w:ascii="Times New Roman" w:eastAsia="Times New Roman" w:hAnsi="Times New Roman" w:cs="Times New Roman"/>
          <w:bCs/>
          <w:kern w:val="36"/>
          <w:sz w:val="24"/>
          <w:szCs w:val="24"/>
        </w:rPr>
        <w:t>http://cag.ucoz.ru</w:t>
      </w:r>
    </w:p>
    <w:p w:rsidR="006734F3" w:rsidRPr="00CD2FA8" w:rsidRDefault="006734F3" w:rsidP="006734F3">
      <w:pPr>
        <w:numPr>
          <w:ilvl w:val="0"/>
          <w:numId w:val="6"/>
        </w:numPr>
        <w:spacing w:before="100" w:beforeAutospacing="1" w:after="100" w:afterAutospacing="1" w:line="360" w:lineRule="auto"/>
        <w:outlineLvl w:val="0"/>
        <w:rPr>
          <w:rFonts w:ascii="Times New Roman" w:eastAsia="Times New Roman" w:hAnsi="Times New Roman" w:cs="Times New Roman"/>
          <w:bCs/>
          <w:kern w:val="36"/>
          <w:sz w:val="24"/>
          <w:szCs w:val="24"/>
        </w:rPr>
      </w:pPr>
      <w:r w:rsidRPr="00CD2FA8">
        <w:rPr>
          <w:rFonts w:ascii="Times New Roman" w:eastAsia="Times New Roman" w:hAnsi="Times New Roman" w:cs="Times New Roman"/>
          <w:bCs/>
          <w:kern w:val="36"/>
          <w:sz w:val="24"/>
          <w:szCs w:val="24"/>
        </w:rPr>
        <w:t>http://ogorodnik.in.ua</w:t>
      </w:r>
    </w:p>
    <w:p w:rsidR="006734F3" w:rsidRPr="00CD2FA8" w:rsidRDefault="006734F3" w:rsidP="006734F3">
      <w:pPr>
        <w:numPr>
          <w:ilvl w:val="0"/>
          <w:numId w:val="6"/>
        </w:numPr>
        <w:spacing w:before="100" w:beforeAutospacing="1" w:after="100" w:afterAutospacing="1" w:line="360" w:lineRule="auto"/>
        <w:outlineLvl w:val="0"/>
        <w:rPr>
          <w:rFonts w:ascii="Times New Roman" w:eastAsia="Times New Roman" w:hAnsi="Times New Roman" w:cs="Times New Roman"/>
          <w:bCs/>
          <w:kern w:val="36"/>
          <w:sz w:val="24"/>
          <w:szCs w:val="24"/>
        </w:rPr>
        <w:sectPr w:rsidR="006734F3" w:rsidRPr="00CD2FA8">
          <w:pgSz w:w="11906" w:h="16838"/>
          <w:pgMar w:top="1134" w:right="850" w:bottom="1134" w:left="1985"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pPr>
      <w:r w:rsidRPr="00CD2FA8">
        <w:rPr>
          <w:rFonts w:ascii="Times New Roman" w:eastAsia="Times New Roman" w:hAnsi="Times New Roman" w:cs="Times New Roman"/>
          <w:bCs/>
          <w:kern w:val="36"/>
          <w:sz w:val="24"/>
          <w:szCs w:val="24"/>
        </w:rPr>
        <w:t>http://garden</w:t>
      </w:r>
    </w:p>
    <w:p w:rsidR="006734F3" w:rsidRPr="00CD2FA8" w:rsidRDefault="006734F3" w:rsidP="006734F3">
      <w:pPr>
        <w:spacing w:after="0" w:line="360" w:lineRule="auto"/>
        <w:rPr>
          <w:rFonts w:ascii="Times New Roman" w:eastAsia="Times New Roman" w:hAnsi="Times New Roman" w:cs="Times New Roman"/>
          <w:noProof/>
          <w:sz w:val="24"/>
          <w:szCs w:val="24"/>
        </w:rPr>
        <w:sectPr w:rsidR="006734F3" w:rsidRPr="00CD2FA8">
          <w:type w:val="continuous"/>
          <w:pgSz w:w="11906" w:h="16838"/>
          <w:pgMar w:top="720" w:right="720" w:bottom="720" w:left="720"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pPr>
    </w:p>
    <w:p w:rsidR="00A414BF" w:rsidRDefault="00A414BF" w:rsidP="00A414BF">
      <w:pPr>
        <w:spacing w:after="0" w:line="360" w:lineRule="auto"/>
        <w:rPr>
          <w:rFonts w:ascii="Times New Roman" w:eastAsia="Times New Roman" w:hAnsi="Times New Roman" w:cs="Times New Roman"/>
          <w:b/>
          <w:sz w:val="28"/>
          <w:szCs w:val="28"/>
        </w:rPr>
      </w:pPr>
    </w:p>
    <w:p w:rsidR="00A414BF" w:rsidRDefault="00A414BF" w:rsidP="00A414BF">
      <w:pPr>
        <w:spacing w:after="0" w:line="360" w:lineRule="auto"/>
        <w:rPr>
          <w:rFonts w:ascii="Times New Roman" w:eastAsia="Times New Roman" w:hAnsi="Times New Roman" w:cs="Times New Roman"/>
          <w:b/>
          <w:sz w:val="28"/>
          <w:szCs w:val="28"/>
        </w:rPr>
      </w:pPr>
    </w:p>
    <w:p w:rsidR="00A414BF" w:rsidRDefault="00A414BF" w:rsidP="00F76449">
      <w:pPr>
        <w:spacing w:after="0" w:line="360" w:lineRule="auto"/>
        <w:rPr>
          <w:rFonts w:ascii="Times New Roman" w:eastAsia="Times New Roman" w:hAnsi="Times New Roman" w:cs="Times New Roman"/>
          <w:b/>
          <w:sz w:val="28"/>
          <w:szCs w:val="28"/>
        </w:rPr>
      </w:pPr>
    </w:p>
    <w:p w:rsidR="00FD7C5C" w:rsidRDefault="00FD7C5C" w:rsidP="00F76449">
      <w:pPr>
        <w:spacing w:after="0" w:line="360" w:lineRule="auto"/>
        <w:rPr>
          <w:rFonts w:ascii="Times New Roman" w:eastAsia="Times New Roman" w:hAnsi="Times New Roman" w:cs="Times New Roman"/>
          <w:b/>
          <w:sz w:val="28"/>
          <w:szCs w:val="28"/>
        </w:rPr>
      </w:pPr>
    </w:p>
    <w:p w:rsidR="00FD7C5C" w:rsidRDefault="00FD7C5C" w:rsidP="00F76449">
      <w:pPr>
        <w:spacing w:after="0" w:line="360" w:lineRule="auto"/>
        <w:rPr>
          <w:rFonts w:ascii="Times New Roman" w:eastAsia="Times New Roman" w:hAnsi="Times New Roman" w:cs="Times New Roman"/>
          <w:b/>
          <w:sz w:val="28"/>
          <w:szCs w:val="28"/>
        </w:rPr>
      </w:pPr>
    </w:p>
    <w:p w:rsidR="00FD7C5C" w:rsidRDefault="00FD7C5C" w:rsidP="00F76449">
      <w:pPr>
        <w:spacing w:after="0" w:line="360" w:lineRule="auto"/>
        <w:rPr>
          <w:rFonts w:ascii="Times New Roman" w:eastAsia="Times New Roman" w:hAnsi="Times New Roman" w:cs="Times New Roman"/>
          <w:b/>
          <w:sz w:val="28"/>
          <w:szCs w:val="28"/>
        </w:rPr>
      </w:pPr>
    </w:p>
    <w:p w:rsidR="00FD7C5C" w:rsidRDefault="00FD7C5C" w:rsidP="00F76449">
      <w:pPr>
        <w:spacing w:after="0" w:line="360" w:lineRule="auto"/>
        <w:rPr>
          <w:rFonts w:ascii="Times New Roman" w:eastAsia="Times New Roman" w:hAnsi="Times New Roman" w:cs="Times New Roman"/>
          <w:b/>
          <w:sz w:val="28"/>
          <w:szCs w:val="28"/>
        </w:rPr>
      </w:pPr>
    </w:p>
    <w:p w:rsidR="00FD7C5C" w:rsidRDefault="00FD7C5C" w:rsidP="00F76449">
      <w:pPr>
        <w:spacing w:after="0" w:line="360" w:lineRule="auto"/>
        <w:rPr>
          <w:rFonts w:ascii="Times New Roman" w:eastAsia="Times New Roman" w:hAnsi="Times New Roman" w:cs="Times New Roman"/>
          <w:b/>
          <w:sz w:val="28"/>
          <w:szCs w:val="28"/>
        </w:rPr>
      </w:pPr>
    </w:p>
    <w:p w:rsidR="00FD7C5C" w:rsidRDefault="00FD7C5C" w:rsidP="00F76449">
      <w:pPr>
        <w:spacing w:after="0" w:line="360" w:lineRule="auto"/>
        <w:rPr>
          <w:rFonts w:ascii="Times New Roman" w:eastAsia="Times New Roman" w:hAnsi="Times New Roman" w:cs="Times New Roman"/>
          <w:b/>
          <w:sz w:val="28"/>
          <w:szCs w:val="28"/>
        </w:rPr>
      </w:pPr>
    </w:p>
    <w:p w:rsidR="00FD7C5C" w:rsidRDefault="00FD7C5C" w:rsidP="00F76449">
      <w:pPr>
        <w:spacing w:after="0" w:line="360" w:lineRule="auto"/>
        <w:rPr>
          <w:rFonts w:ascii="Times New Roman" w:eastAsia="Times New Roman" w:hAnsi="Times New Roman" w:cs="Times New Roman"/>
          <w:b/>
          <w:sz w:val="28"/>
          <w:szCs w:val="28"/>
        </w:rPr>
      </w:pPr>
    </w:p>
    <w:p w:rsidR="00FD7C5C" w:rsidRDefault="00FD7C5C" w:rsidP="00F76449">
      <w:pPr>
        <w:spacing w:after="0" w:line="360" w:lineRule="auto"/>
        <w:rPr>
          <w:rFonts w:ascii="Times New Roman" w:eastAsia="Times New Roman" w:hAnsi="Times New Roman" w:cs="Times New Roman"/>
          <w:b/>
          <w:sz w:val="28"/>
          <w:szCs w:val="28"/>
        </w:rPr>
      </w:pPr>
    </w:p>
    <w:p w:rsidR="00FD7C5C" w:rsidRDefault="00FD7C5C" w:rsidP="00F76449">
      <w:pPr>
        <w:spacing w:after="0" w:line="360" w:lineRule="auto"/>
        <w:rPr>
          <w:rFonts w:ascii="Times New Roman" w:eastAsia="Times New Roman" w:hAnsi="Times New Roman" w:cs="Times New Roman"/>
          <w:b/>
          <w:sz w:val="28"/>
          <w:szCs w:val="28"/>
        </w:rPr>
      </w:pPr>
    </w:p>
    <w:p w:rsidR="00FD7C5C" w:rsidRDefault="00FD7C5C" w:rsidP="00F76449">
      <w:pPr>
        <w:spacing w:after="0" w:line="360" w:lineRule="auto"/>
        <w:rPr>
          <w:rFonts w:ascii="Times New Roman" w:eastAsia="Times New Roman" w:hAnsi="Times New Roman" w:cs="Times New Roman"/>
          <w:b/>
          <w:sz w:val="28"/>
          <w:szCs w:val="28"/>
        </w:rPr>
      </w:pPr>
    </w:p>
    <w:p w:rsidR="00FD7C5C" w:rsidRDefault="00FD7C5C" w:rsidP="00F76449">
      <w:pPr>
        <w:spacing w:after="0" w:line="360" w:lineRule="auto"/>
        <w:rPr>
          <w:rFonts w:ascii="Times New Roman" w:eastAsia="Times New Roman" w:hAnsi="Times New Roman" w:cs="Times New Roman"/>
          <w:b/>
          <w:sz w:val="28"/>
          <w:szCs w:val="28"/>
        </w:rPr>
      </w:pPr>
    </w:p>
    <w:p w:rsidR="00F76449" w:rsidRDefault="00F76449" w:rsidP="00F76449">
      <w:pPr>
        <w:spacing w:after="0" w:line="360" w:lineRule="auto"/>
        <w:rPr>
          <w:rFonts w:ascii="Times New Roman" w:eastAsia="Times New Roman" w:hAnsi="Times New Roman" w:cs="Times New Roman"/>
          <w:b/>
          <w:sz w:val="28"/>
          <w:szCs w:val="28"/>
        </w:rPr>
      </w:pPr>
    </w:p>
    <w:p w:rsidR="00A27089" w:rsidRDefault="00A27089" w:rsidP="00F76449">
      <w:pPr>
        <w:spacing w:after="0" w:line="360" w:lineRule="auto"/>
        <w:rPr>
          <w:rFonts w:ascii="Times New Roman" w:eastAsia="Times New Roman" w:hAnsi="Times New Roman" w:cs="Times New Roman"/>
          <w:b/>
          <w:sz w:val="28"/>
          <w:szCs w:val="28"/>
        </w:rPr>
      </w:pPr>
    </w:p>
    <w:sectPr w:rsidR="00A27089" w:rsidSect="00FD7C5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5DD1"/>
    <w:multiLevelType w:val="hybridMultilevel"/>
    <w:tmpl w:val="B11E78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7FC4212"/>
    <w:multiLevelType w:val="hybridMultilevel"/>
    <w:tmpl w:val="C1E4C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D960B1"/>
    <w:multiLevelType w:val="hybridMultilevel"/>
    <w:tmpl w:val="3D02F2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537CB3"/>
    <w:multiLevelType w:val="hybridMultilevel"/>
    <w:tmpl w:val="C02E2050"/>
    <w:lvl w:ilvl="0" w:tplc="04190001">
      <w:start w:val="1"/>
      <w:numFmt w:val="bullet"/>
      <w:lvlText w:val=""/>
      <w:lvlJc w:val="left"/>
      <w:pPr>
        <w:tabs>
          <w:tab w:val="num" w:pos="2700"/>
        </w:tabs>
        <w:ind w:left="2700" w:hanging="360"/>
      </w:pPr>
      <w:rPr>
        <w:rFonts w:ascii="Symbol" w:hAnsi="Symbol" w:hint="default"/>
      </w:rPr>
    </w:lvl>
    <w:lvl w:ilvl="1" w:tplc="FF3C4D32">
      <w:start w:val="1"/>
      <w:numFmt w:val="decimal"/>
      <w:lvlText w:val="%2."/>
      <w:lvlJc w:val="left"/>
      <w:pPr>
        <w:tabs>
          <w:tab w:val="num" w:pos="3600"/>
        </w:tabs>
        <w:ind w:left="3600" w:hanging="5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4B24AC7"/>
    <w:multiLevelType w:val="multilevel"/>
    <w:tmpl w:val="FCBEA52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3A51BE"/>
    <w:multiLevelType w:val="multilevel"/>
    <w:tmpl w:val="551A4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FE141D"/>
    <w:multiLevelType w:val="multilevel"/>
    <w:tmpl w:val="9F82E32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812C72"/>
    <w:multiLevelType w:val="hybridMultilevel"/>
    <w:tmpl w:val="A9D6E9A8"/>
    <w:lvl w:ilvl="0" w:tplc="552E4022">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7B75926"/>
    <w:multiLevelType w:val="multilevel"/>
    <w:tmpl w:val="C2DE4BE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B31E64"/>
    <w:multiLevelType w:val="multilevel"/>
    <w:tmpl w:val="17D0F7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A621D8A"/>
    <w:multiLevelType w:val="hybridMultilevel"/>
    <w:tmpl w:val="3AAA024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D594C3C"/>
    <w:multiLevelType w:val="hybridMultilevel"/>
    <w:tmpl w:val="9FF27B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76449"/>
    <w:rsid w:val="000C330B"/>
    <w:rsid w:val="0017685C"/>
    <w:rsid w:val="0018686B"/>
    <w:rsid w:val="003C3622"/>
    <w:rsid w:val="00431E96"/>
    <w:rsid w:val="004C0DAE"/>
    <w:rsid w:val="0051292C"/>
    <w:rsid w:val="005C78F8"/>
    <w:rsid w:val="006734F3"/>
    <w:rsid w:val="00692C72"/>
    <w:rsid w:val="006E6AE0"/>
    <w:rsid w:val="00735C11"/>
    <w:rsid w:val="007F6379"/>
    <w:rsid w:val="00870B70"/>
    <w:rsid w:val="009D5B20"/>
    <w:rsid w:val="00A27089"/>
    <w:rsid w:val="00A414BF"/>
    <w:rsid w:val="00A9117C"/>
    <w:rsid w:val="00AF0BD0"/>
    <w:rsid w:val="00B1611F"/>
    <w:rsid w:val="00B364AE"/>
    <w:rsid w:val="00BA0CE5"/>
    <w:rsid w:val="00CD2FA8"/>
    <w:rsid w:val="00CE4909"/>
    <w:rsid w:val="00D43644"/>
    <w:rsid w:val="00DB2563"/>
    <w:rsid w:val="00E97126"/>
    <w:rsid w:val="00ED7E1A"/>
    <w:rsid w:val="00F76449"/>
    <w:rsid w:val="00FD2542"/>
    <w:rsid w:val="00FD7C5C"/>
    <w:rsid w:val="00FE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803C"/>
  <w15:docId w15:val="{20470916-97C3-468D-ADDE-7D5BD501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449"/>
    <w:rPr>
      <w:rFonts w:eastAsiaTheme="minorEastAsia"/>
      <w:lang w:eastAsia="ru-RU"/>
    </w:rPr>
  </w:style>
  <w:style w:type="paragraph" w:styleId="2">
    <w:name w:val="heading 2"/>
    <w:basedOn w:val="a"/>
    <w:next w:val="a"/>
    <w:link w:val="20"/>
    <w:uiPriority w:val="9"/>
    <w:semiHidden/>
    <w:unhideWhenUsed/>
    <w:qFormat/>
    <w:rsid w:val="00F764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7644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F76449"/>
    <w:rPr>
      <w:color w:val="0000FF"/>
      <w:u w:val="single"/>
    </w:rPr>
  </w:style>
  <w:style w:type="paragraph" w:styleId="a4">
    <w:name w:val="Normal (Web)"/>
    <w:basedOn w:val="a"/>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76449"/>
    <w:pPr>
      <w:ind w:left="720"/>
      <w:contextualSpacing/>
    </w:pPr>
  </w:style>
  <w:style w:type="paragraph" w:customStyle="1" w:styleId="msonormalbullet2gif">
    <w:name w:val="msonormalbullet2.gif"/>
    <w:basedOn w:val="a"/>
    <w:uiPriority w:val="99"/>
    <w:rsid w:val="00F7644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76449"/>
    <w:rPr>
      <w:b/>
      <w:bCs/>
    </w:rPr>
  </w:style>
  <w:style w:type="paragraph" w:styleId="a7">
    <w:name w:val="Balloon Text"/>
    <w:basedOn w:val="a"/>
    <w:link w:val="a8"/>
    <w:uiPriority w:val="99"/>
    <w:semiHidden/>
    <w:unhideWhenUsed/>
    <w:rsid w:val="00F764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644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6A547-772C-497E-B282-04798B78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10</Pages>
  <Words>1900</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Пользователь Windows</cp:lastModifiedBy>
  <cp:revision>12</cp:revision>
  <cp:lastPrinted>2017-09-17T17:41:00Z</cp:lastPrinted>
  <dcterms:created xsi:type="dcterms:W3CDTF">2017-09-17T11:04:00Z</dcterms:created>
  <dcterms:modified xsi:type="dcterms:W3CDTF">2018-12-07T14:29:00Z</dcterms:modified>
</cp:coreProperties>
</file>